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9CFC" w14:textId="77777777" w:rsidR="004C3777" w:rsidRPr="006D05A1" w:rsidRDefault="005D2D49" w:rsidP="003700D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</w:t>
      </w:r>
      <w:r w:rsidR="004C3777" w:rsidRPr="006D05A1">
        <w:rPr>
          <w:b/>
          <w:sz w:val="28"/>
          <w:u w:val="single"/>
        </w:rPr>
        <w:t>xercise</w:t>
      </w:r>
      <w:r>
        <w:rPr>
          <w:b/>
          <w:sz w:val="28"/>
          <w:u w:val="single"/>
        </w:rPr>
        <w:t xml:space="preserve"> on assumptions and biases</w:t>
      </w:r>
    </w:p>
    <w:tbl>
      <w:tblPr>
        <w:tblW w:w="9137" w:type="dxa"/>
        <w:tblLook w:val="04A0" w:firstRow="1" w:lastRow="0" w:firstColumn="1" w:lastColumn="0" w:noHBand="0" w:noVBand="1"/>
      </w:tblPr>
      <w:tblGrid>
        <w:gridCol w:w="636"/>
        <w:gridCol w:w="2872"/>
        <w:gridCol w:w="1381"/>
        <w:gridCol w:w="904"/>
        <w:gridCol w:w="1056"/>
        <w:gridCol w:w="904"/>
        <w:gridCol w:w="1384"/>
      </w:tblGrid>
      <w:tr w:rsidR="004C3777" w:rsidRPr="004C3777" w14:paraId="28EFC2FF" w14:textId="77777777" w:rsidTr="00B315E3">
        <w:trPr>
          <w:trHeight w:val="450"/>
        </w:trPr>
        <w:tc>
          <w:tcPr>
            <w:tcW w:w="91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E6183" w14:textId="77777777" w:rsidR="004C3777" w:rsidRPr="004C3777" w:rsidRDefault="004C3777" w:rsidP="0064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  <w:t xml:space="preserve">Instructions: </w:t>
            </w:r>
            <w:r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Assume </w:t>
            </w: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that your </w:t>
            </w:r>
            <w:r w:rsidR="00641058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subordinate </w:t>
            </w: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has request you for some career advice. </w:t>
            </w:r>
            <w:r w:rsidR="00641058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He </w:t>
            </w: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wants to talk with you about his developmental opportunities and </w:t>
            </w:r>
            <w:r w:rsidR="00641058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career </w:t>
            </w: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growth. Following is a list of </w:t>
            </w:r>
            <w:r w:rsidR="00641058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his </w:t>
            </w: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various characteristics and behaviours. Think of the impression that </w:t>
            </w:r>
            <w:r w:rsidR="00641058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he </w:t>
            </w: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would make on you if he</w:t>
            </w:r>
            <w:r w:rsidR="00641058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 </w:t>
            </w: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displayed each of these characteristics or behaviours listed. Indicate only what your actual response would be and not what you think would be the politically correct way to respond.</w:t>
            </w:r>
          </w:p>
        </w:tc>
      </w:tr>
      <w:tr w:rsidR="004C3777" w:rsidRPr="004C3777" w14:paraId="720FE3D2" w14:textId="77777777" w:rsidTr="00B315E3">
        <w:trPr>
          <w:trHeight w:val="1940"/>
        </w:trPr>
        <w:tc>
          <w:tcPr>
            <w:tcW w:w="91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87367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</w:p>
        </w:tc>
      </w:tr>
      <w:tr w:rsidR="004C3777" w:rsidRPr="004C3777" w14:paraId="6BFF702D" w14:textId="77777777" w:rsidTr="00B315E3">
        <w:trPr>
          <w:trHeight w:val="47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3F256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4C19B" w14:textId="77777777" w:rsidR="004C3777" w:rsidRPr="004C3777" w:rsidRDefault="004C3777" w:rsidP="004C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43484" w14:textId="77777777" w:rsidR="004C3777" w:rsidRPr="004C3777" w:rsidRDefault="004C3777" w:rsidP="004C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FAAA9" w14:textId="77777777" w:rsidR="004C3777" w:rsidRPr="004C3777" w:rsidRDefault="004C3777" w:rsidP="004C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CEDD" w14:textId="77777777" w:rsidR="004C3777" w:rsidRPr="004C3777" w:rsidRDefault="004C3777" w:rsidP="004C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DA56" w14:textId="77777777" w:rsidR="004C3777" w:rsidRPr="004C3777" w:rsidRDefault="004C3777" w:rsidP="004C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2FE38" w14:textId="77777777" w:rsidR="004C3777" w:rsidRPr="004C3777" w:rsidRDefault="004C3777" w:rsidP="004C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IN"/>
              </w:rPr>
            </w:pPr>
          </w:p>
        </w:tc>
      </w:tr>
      <w:tr w:rsidR="004C3777" w:rsidRPr="004C3777" w14:paraId="28CCA21E" w14:textId="77777777" w:rsidTr="00B315E3">
        <w:trPr>
          <w:trHeight w:val="9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5347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  <w:t>S. No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980B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  <w:t>Characteristic or Behaviour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C24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  <w:t>Extremely Negative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EC71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60B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  <w:t>Neutral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8EF8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6EB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n-IN"/>
              </w:rPr>
              <w:t>Extremely Positive</w:t>
            </w:r>
          </w:p>
        </w:tc>
      </w:tr>
      <w:tr w:rsidR="004C3777" w:rsidRPr="004C3777" w14:paraId="5AF736CD" w14:textId="77777777" w:rsidTr="00B315E3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319D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3045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B7EA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2E67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E73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A22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EACA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</w:tr>
      <w:tr w:rsidR="004C3777" w:rsidRPr="004C3777" w14:paraId="4EE1F3F8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3435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B803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Is 5 Minutes early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0E0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F7B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AF3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063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C817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6467FE0C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5439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F475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Is 10 minutes late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1FF7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437D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D686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8A6E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56D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207924E4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F5F1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E163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Has an accent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6DB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6AF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077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CDE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CD0F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47EB758E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0928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2490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Marat</w:t>
            </w:r>
            <w:r w:rsidR="007767E3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h</w:t>
            </w: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8AC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74F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019FF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258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6ADD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5F2AD0E1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9730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D4AC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South Indian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81D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2915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9356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2BF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DDB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3E645F77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3D4E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8C96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Put up American accent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39A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6E96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6AE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D84A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990D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0E647DA7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269B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E1FF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Attire / Grooming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2DDB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56EE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B5F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8AF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B46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61BC0600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1AAD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42BA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Latest Style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B848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6C6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AD23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F21D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B57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1DDDA134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116F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8439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Shoes Need polish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61B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74C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E57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8F1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900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00463053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00C3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0D83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Casual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17CE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230A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EB01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844B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FFB1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67992A39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9FEB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C3F5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Dirty Fingernails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937B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2E2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FFAA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E0A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EEA7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20987FE3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B754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FD8F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Hair gelled and styled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547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C97F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E19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DFCE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B10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3EB044A4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E43C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912F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Is 20 kilos overweight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AB8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A37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563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0A8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4CEF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2BD468CC" w14:textId="77777777" w:rsidTr="00F6316E">
        <w:trPr>
          <w:trHeight w:val="6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1CED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5F4E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Looks you in the eye while talking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F77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AE87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29E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CAAD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326E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5461886A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34DA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4166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Looks down while talking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B45B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D9C8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958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A3D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8CD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3DC07122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3DD3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9008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Is six feet tall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6E9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FE5B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B3C3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1D5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D38B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67BB97F7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05F0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0D4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Is five feet two inches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5181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B1E1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FF3D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00C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EBE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54061DC8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CE9A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A4B1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Smokes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DD5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0212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20C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C9D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C6E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6CFA12E6" w14:textId="77777777" w:rsidTr="00F6316E">
        <w:trPr>
          <w:trHeight w:val="6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5787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8FA9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Comments negatively about his team mates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3A62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A256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383D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138B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5F75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571752CC" w14:textId="77777777" w:rsidTr="00F6316E">
        <w:trPr>
          <w:trHeight w:val="6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E416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12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F470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Takes mobile calls during the conversation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B3B5D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12DFB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F628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6606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DA02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6BEBB12E" w14:textId="77777777" w:rsidTr="00F6316E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2E4F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13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4A24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Is very loud when talking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1ED2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2CAB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4F72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B284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2D39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  <w:tr w:rsidR="004C3777" w:rsidRPr="004C3777" w14:paraId="561BBCFC" w14:textId="77777777" w:rsidTr="00F6316E">
        <w:trPr>
          <w:trHeight w:val="6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ADF" w14:textId="77777777" w:rsidR="004C3777" w:rsidRPr="004C3777" w:rsidRDefault="004C3777" w:rsidP="004C37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>14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7BEA" w14:textId="77777777" w:rsidR="004C3777" w:rsidRPr="004C3777" w:rsidRDefault="004C3777" w:rsidP="004C3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  <w:r w:rsidRPr="004C3777">
              <w:rPr>
                <w:rFonts w:ascii="Arial" w:eastAsia="Times New Roman" w:hAnsi="Arial" w:cs="Arial"/>
                <w:sz w:val="24"/>
                <w:szCs w:val="26"/>
                <w:lang w:eastAsia="en-IN"/>
              </w:rPr>
              <w:t xml:space="preserve">Rescheduled the meeting twice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7DC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FC00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7042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48CC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BC7D" w14:textId="77777777" w:rsidR="004C3777" w:rsidRPr="004C3777" w:rsidRDefault="004C3777" w:rsidP="004C3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en-IN"/>
              </w:rPr>
            </w:pPr>
          </w:p>
        </w:tc>
      </w:tr>
    </w:tbl>
    <w:p w14:paraId="012DE485" w14:textId="77777777" w:rsidR="00AE703C" w:rsidRPr="004C3777" w:rsidRDefault="00AE703C" w:rsidP="004C3777">
      <w:pPr>
        <w:rPr>
          <w:sz w:val="20"/>
        </w:rPr>
      </w:pPr>
    </w:p>
    <w:sectPr w:rsidR="00AE703C" w:rsidRPr="004C3777" w:rsidSect="00B315E3">
      <w:headerReference w:type="default" r:id="rId6"/>
      <w:pgSz w:w="11906" w:h="16838"/>
      <w:pgMar w:top="1276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0602" w14:textId="77777777" w:rsidR="00727C82" w:rsidRDefault="00727C82" w:rsidP="00641058">
      <w:pPr>
        <w:spacing w:after="0" w:line="240" w:lineRule="auto"/>
      </w:pPr>
      <w:r>
        <w:separator/>
      </w:r>
    </w:p>
  </w:endnote>
  <w:endnote w:type="continuationSeparator" w:id="0">
    <w:p w14:paraId="115FAF0F" w14:textId="77777777" w:rsidR="00727C82" w:rsidRDefault="00727C82" w:rsidP="006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750B" w14:textId="77777777" w:rsidR="00727C82" w:rsidRDefault="00727C82" w:rsidP="00641058">
      <w:pPr>
        <w:spacing w:after="0" w:line="240" w:lineRule="auto"/>
      </w:pPr>
      <w:r>
        <w:separator/>
      </w:r>
    </w:p>
  </w:footnote>
  <w:footnote w:type="continuationSeparator" w:id="0">
    <w:p w14:paraId="64A0D0D1" w14:textId="77777777" w:rsidR="00727C82" w:rsidRDefault="00727C82" w:rsidP="006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4883" w14:textId="77777777" w:rsidR="00641058" w:rsidRDefault="0064105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77"/>
    <w:rsid w:val="001A2FFF"/>
    <w:rsid w:val="003700D2"/>
    <w:rsid w:val="004C3777"/>
    <w:rsid w:val="00584A7D"/>
    <w:rsid w:val="005D2D49"/>
    <w:rsid w:val="00641058"/>
    <w:rsid w:val="006D05A1"/>
    <w:rsid w:val="00727C82"/>
    <w:rsid w:val="007767E3"/>
    <w:rsid w:val="007A1070"/>
    <w:rsid w:val="00AE703C"/>
    <w:rsid w:val="00B315E3"/>
    <w:rsid w:val="00CA400F"/>
    <w:rsid w:val="00F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B02599"/>
  <w15:chartTrackingRefBased/>
  <w15:docId w15:val="{6B42769B-E30C-4CD1-86FB-ED1DA55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58"/>
  </w:style>
  <w:style w:type="paragraph" w:styleId="Footer">
    <w:name w:val="footer"/>
    <w:basedOn w:val="Normal"/>
    <w:link w:val="FooterChar"/>
    <w:uiPriority w:val="99"/>
    <w:unhideWhenUsed/>
    <w:rsid w:val="00641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Maheswaran</dc:creator>
  <cp:keywords/>
  <dc:description/>
  <cp:lastModifiedBy>Vikas P</cp:lastModifiedBy>
  <cp:revision>2</cp:revision>
  <dcterms:created xsi:type="dcterms:W3CDTF">2022-04-03T19:21:00Z</dcterms:created>
  <dcterms:modified xsi:type="dcterms:W3CDTF">2022-04-03T19:21:00Z</dcterms:modified>
</cp:coreProperties>
</file>