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D8A7" w14:textId="42808288" w:rsidR="00B82702" w:rsidRPr="000D6D69" w:rsidRDefault="000D6D69">
      <w:pPr>
        <w:rPr>
          <w:rFonts w:ascii="Times New Roman" w:hAnsi="Times New Roman" w:cs="Times New Roman"/>
          <w:sz w:val="24"/>
          <w:szCs w:val="24"/>
        </w:rPr>
      </w:pPr>
      <w:r w:rsidRPr="000D6D69">
        <w:rPr>
          <w:rFonts w:ascii="Times New Roman" w:hAnsi="Times New Roman" w:cs="Times New Roman"/>
          <w:sz w:val="24"/>
          <w:szCs w:val="24"/>
        </w:rPr>
        <w:t>CASE STUDY – 01</w:t>
      </w:r>
    </w:p>
    <w:p w14:paraId="2CDBCB9B" w14:textId="571C740C" w:rsidR="000D6D69" w:rsidRPr="000D6D69" w:rsidRDefault="000D6D69">
      <w:pPr>
        <w:rPr>
          <w:rFonts w:ascii="Times New Roman" w:hAnsi="Times New Roman" w:cs="Times New Roman"/>
          <w:sz w:val="24"/>
          <w:szCs w:val="24"/>
        </w:rPr>
      </w:pPr>
    </w:p>
    <w:p w14:paraId="473E4974" w14:textId="77777777" w:rsidR="000D6D69" w:rsidRPr="000D6D69" w:rsidRDefault="000D6D69" w:rsidP="000D6D69">
      <w:pPr>
        <w:shd w:val="clear" w:color="auto" w:fill="FFFFFF"/>
        <w:spacing w:after="0" w:line="240" w:lineRule="auto"/>
        <w:textAlignment w:val="baseline"/>
        <w:outlineLvl w:val="2"/>
        <w:rPr>
          <w:rFonts w:ascii="Times New Roman" w:eastAsia="Times New Roman" w:hAnsi="Times New Roman" w:cs="Times New Roman"/>
          <w:b/>
          <w:bCs/>
          <w:color w:val="F27038"/>
          <w:sz w:val="24"/>
          <w:szCs w:val="24"/>
          <w:lang w:eastAsia="en-IN"/>
        </w:rPr>
      </w:pPr>
      <w:r w:rsidRPr="000D6D69">
        <w:rPr>
          <w:rFonts w:ascii="Times New Roman" w:eastAsia="Times New Roman" w:hAnsi="Times New Roman" w:cs="Times New Roman"/>
          <w:b/>
          <w:bCs/>
          <w:color w:val="F27038"/>
          <w:sz w:val="24"/>
          <w:szCs w:val="24"/>
          <w:bdr w:val="none" w:sz="0" w:space="0" w:color="auto" w:frame="1"/>
          <w:lang w:eastAsia="en-IN"/>
        </w:rPr>
        <w:t xml:space="preserve">Case Study #1: </w:t>
      </w:r>
      <w:proofErr w:type="spellStart"/>
      <w:r w:rsidRPr="000D6D69">
        <w:rPr>
          <w:rFonts w:ascii="Times New Roman" w:eastAsia="Times New Roman" w:hAnsi="Times New Roman" w:cs="Times New Roman"/>
          <w:b/>
          <w:bCs/>
          <w:color w:val="F27038"/>
          <w:sz w:val="24"/>
          <w:szCs w:val="24"/>
          <w:bdr w:val="none" w:sz="0" w:space="0" w:color="auto" w:frame="1"/>
          <w:lang w:eastAsia="en-IN"/>
        </w:rPr>
        <w:t>CrazyEgg</w:t>
      </w:r>
      <w:proofErr w:type="spellEnd"/>
    </w:p>
    <w:p w14:paraId="3B94CF84" w14:textId="77777777" w:rsidR="000D6D69" w:rsidRPr="000D6D69" w:rsidRDefault="000D6D69" w:rsidP="000D6D69">
      <w:pPr>
        <w:shd w:val="clear" w:color="auto" w:fill="FFFFFF"/>
        <w:spacing w:after="0" w:line="240" w:lineRule="auto"/>
        <w:textAlignment w:val="baseline"/>
        <w:rPr>
          <w:rFonts w:ascii="Times New Roman" w:eastAsia="Times New Roman" w:hAnsi="Times New Roman" w:cs="Times New Roman"/>
          <w:color w:val="000000"/>
          <w:sz w:val="24"/>
          <w:szCs w:val="24"/>
          <w:lang w:eastAsia="en-IN"/>
        </w:rPr>
      </w:pPr>
      <w:hyperlink r:id="rId5" w:tgtFrame="_blank" w:history="1">
        <w:proofErr w:type="spellStart"/>
        <w:r w:rsidRPr="000D6D69">
          <w:rPr>
            <w:rFonts w:ascii="Times New Roman" w:eastAsia="Times New Roman" w:hAnsi="Times New Roman" w:cs="Times New Roman"/>
            <w:color w:val="F27038"/>
            <w:sz w:val="24"/>
            <w:szCs w:val="24"/>
            <w:u w:val="single"/>
            <w:bdr w:val="none" w:sz="0" w:space="0" w:color="auto" w:frame="1"/>
            <w:lang w:eastAsia="en-IN"/>
          </w:rPr>
          <w:t>CrazyEgg</w:t>
        </w:r>
        <w:proofErr w:type="spellEnd"/>
      </w:hyperlink>
      <w:r w:rsidRPr="000D6D69">
        <w:rPr>
          <w:rFonts w:ascii="Times New Roman" w:eastAsia="Times New Roman" w:hAnsi="Times New Roman" w:cs="Times New Roman"/>
          <w:color w:val="000000"/>
          <w:sz w:val="24"/>
          <w:szCs w:val="24"/>
          <w:bdr w:val="none" w:sz="0" w:space="0" w:color="auto" w:frame="1"/>
          <w:lang w:eastAsia="en-IN"/>
        </w:rPr>
        <w:t> is a SaaS company that provides a heat map tool to help businesses better understand how users are interacting with their site.</w:t>
      </w:r>
    </w:p>
    <w:p w14:paraId="56E9D5C4" w14:textId="77777777" w:rsidR="000D6D69" w:rsidRPr="000D6D69" w:rsidRDefault="000D6D69" w:rsidP="000D6D69">
      <w:pPr>
        <w:shd w:val="clear" w:color="auto" w:fill="FFFFFF"/>
        <w:spacing w:after="0" w:line="240" w:lineRule="auto"/>
        <w:textAlignment w:val="baseline"/>
        <w:rPr>
          <w:rFonts w:ascii="Times New Roman" w:eastAsia="Times New Roman" w:hAnsi="Times New Roman" w:cs="Times New Roman"/>
          <w:color w:val="000000"/>
          <w:sz w:val="24"/>
          <w:szCs w:val="24"/>
          <w:lang w:eastAsia="en-IN"/>
        </w:rPr>
      </w:pPr>
      <w:r w:rsidRPr="000D6D69">
        <w:rPr>
          <w:rFonts w:ascii="Times New Roman" w:eastAsia="Times New Roman" w:hAnsi="Times New Roman" w:cs="Times New Roman"/>
          <w:color w:val="000000"/>
          <w:sz w:val="24"/>
          <w:szCs w:val="24"/>
          <w:bdr w:val="none" w:sz="0" w:space="0" w:color="auto" w:frame="1"/>
          <w:lang w:eastAsia="en-IN"/>
        </w:rPr>
        <w:t>Their </w:t>
      </w:r>
      <w:hyperlink r:id="rId6" w:history="1">
        <w:r w:rsidRPr="000D6D69">
          <w:rPr>
            <w:rFonts w:ascii="Times New Roman" w:eastAsia="Times New Roman" w:hAnsi="Times New Roman" w:cs="Times New Roman"/>
            <w:color w:val="F27038"/>
            <w:sz w:val="24"/>
            <w:szCs w:val="24"/>
            <w:u w:val="single"/>
            <w:bdr w:val="none" w:sz="0" w:space="0" w:color="auto" w:frame="1"/>
            <w:lang w:eastAsia="en-IN"/>
          </w:rPr>
          <w:t>sales funnel</w:t>
        </w:r>
      </w:hyperlink>
      <w:r w:rsidRPr="000D6D69">
        <w:rPr>
          <w:rFonts w:ascii="Times New Roman" w:eastAsia="Times New Roman" w:hAnsi="Times New Roman" w:cs="Times New Roman"/>
          <w:color w:val="000000"/>
          <w:sz w:val="24"/>
          <w:szCs w:val="24"/>
          <w:bdr w:val="none" w:sz="0" w:space="0" w:color="auto" w:frame="1"/>
          <w:lang w:eastAsia="en-IN"/>
        </w:rPr>
        <w:t> breaks down in the following five stages:</w:t>
      </w:r>
    </w:p>
    <w:p w14:paraId="63BA9FBC" w14:textId="77777777" w:rsidR="000D6D69" w:rsidRPr="000D6D69" w:rsidRDefault="000D6D69" w:rsidP="000D6D69">
      <w:pPr>
        <w:shd w:val="clear" w:color="auto" w:fill="FFFFFF"/>
        <w:spacing w:after="0" w:line="240" w:lineRule="auto"/>
        <w:textAlignment w:val="baseline"/>
        <w:rPr>
          <w:rFonts w:ascii="Times New Roman" w:eastAsia="Times New Roman" w:hAnsi="Times New Roman" w:cs="Times New Roman"/>
          <w:color w:val="000000"/>
          <w:sz w:val="24"/>
          <w:szCs w:val="24"/>
          <w:lang w:eastAsia="en-IN"/>
        </w:rPr>
      </w:pPr>
      <w:r w:rsidRPr="000D6D69">
        <w:rPr>
          <w:rFonts w:ascii="Times New Roman" w:eastAsia="Times New Roman" w:hAnsi="Times New Roman" w:cs="Times New Roman"/>
          <w:b/>
          <w:bCs/>
          <w:color w:val="000000"/>
          <w:sz w:val="24"/>
          <w:szCs w:val="24"/>
          <w:bdr w:val="none" w:sz="0" w:space="0" w:color="auto" w:frame="1"/>
          <w:lang w:eastAsia="en-IN"/>
        </w:rPr>
        <w:t>1) Awareness</w:t>
      </w:r>
    </w:p>
    <w:p w14:paraId="098EDFD8" w14:textId="77777777" w:rsidR="000D6D69" w:rsidRPr="000D6D69" w:rsidRDefault="000D6D69" w:rsidP="000D6D69">
      <w:pPr>
        <w:shd w:val="clear" w:color="auto" w:fill="FFFFFF"/>
        <w:spacing w:after="0" w:line="240" w:lineRule="auto"/>
        <w:textAlignment w:val="baseline"/>
        <w:rPr>
          <w:rFonts w:ascii="Times New Roman" w:eastAsia="Times New Roman" w:hAnsi="Times New Roman" w:cs="Times New Roman"/>
          <w:color w:val="000000"/>
          <w:sz w:val="24"/>
          <w:szCs w:val="24"/>
          <w:lang w:eastAsia="en-IN"/>
        </w:rPr>
      </w:pPr>
      <w:r w:rsidRPr="000D6D69">
        <w:rPr>
          <w:rFonts w:ascii="Times New Roman" w:eastAsia="Times New Roman" w:hAnsi="Times New Roman" w:cs="Times New Roman"/>
          <w:color w:val="000000"/>
          <w:sz w:val="24"/>
          <w:szCs w:val="24"/>
          <w:bdr w:val="none" w:sz="0" w:space="0" w:color="auto" w:frame="1"/>
          <w:lang w:eastAsia="en-IN"/>
        </w:rPr>
        <w:t xml:space="preserve">Building awareness is the first step of any funnel. Before readers can be guided down the process to make a purchase, they first </w:t>
      </w:r>
      <w:proofErr w:type="gramStart"/>
      <w:r w:rsidRPr="000D6D69">
        <w:rPr>
          <w:rFonts w:ascii="Times New Roman" w:eastAsia="Times New Roman" w:hAnsi="Times New Roman" w:cs="Times New Roman"/>
          <w:color w:val="000000"/>
          <w:sz w:val="24"/>
          <w:szCs w:val="24"/>
          <w:bdr w:val="none" w:sz="0" w:space="0" w:color="auto" w:frame="1"/>
          <w:lang w:eastAsia="en-IN"/>
        </w:rPr>
        <w:t>have to</w:t>
      </w:r>
      <w:proofErr w:type="gramEnd"/>
      <w:r w:rsidRPr="000D6D69">
        <w:rPr>
          <w:rFonts w:ascii="Times New Roman" w:eastAsia="Times New Roman" w:hAnsi="Times New Roman" w:cs="Times New Roman"/>
          <w:color w:val="000000"/>
          <w:sz w:val="24"/>
          <w:szCs w:val="24"/>
          <w:bdr w:val="none" w:sz="0" w:space="0" w:color="auto" w:frame="1"/>
          <w:lang w:eastAsia="en-IN"/>
        </w:rPr>
        <w:t xml:space="preserve"> find out about your business in some way and become interested in what you have to offer. Marketing at this stage involves paid traffic, blog content, and optimizing for SEO to get more exposure for their brand.</w:t>
      </w:r>
    </w:p>
    <w:p w14:paraId="799CC5A0" w14:textId="5B2B56D0" w:rsidR="000D6D69" w:rsidRPr="000D6D69" w:rsidRDefault="000D6D69">
      <w:pPr>
        <w:rPr>
          <w:rFonts w:ascii="Times New Roman" w:hAnsi="Times New Roman" w:cs="Times New Roman"/>
          <w:sz w:val="24"/>
          <w:szCs w:val="24"/>
        </w:rPr>
      </w:pPr>
    </w:p>
    <w:p w14:paraId="34A679C6" w14:textId="77777777" w:rsidR="000D6D69" w:rsidRPr="000D6D69" w:rsidRDefault="000D6D69" w:rsidP="000D6D69">
      <w:pPr>
        <w:pStyle w:val="NormalWeb"/>
        <w:shd w:val="clear" w:color="auto" w:fill="FFFFFF"/>
        <w:spacing w:before="0" w:beforeAutospacing="0" w:after="0" w:afterAutospacing="0"/>
        <w:textAlignment w:val="baseline"/>
        <w:rPr>
          <w:color w:val="000000"/>
        </w:rPr>
      </w:pPr>
      <w:proofErr w:type="gramStart"/>
      <w:r w:rsidRPr="000D6D69">
        <w:rPr>
          <w:color w:val="000000"/>
          <w:bdr w:val="none" w:sz="0" w:space="0" w:color="auto" w:frame="1"/>
        </w:rPr>
        <w:t>Here’s</w:t>
      </w:r>
      <w:proofErr w:type="gramEnd"/>
      <w:r w:rsidRPr="000D6D69">
        <w:rPr>
          <w:color w:val="000000"/>
          <w:bdr w:val="none" w:sz="0" w:space="0" w:color="auto" w:frame="1"/>
        </w:rPr>
        <w:t xml:space="preserve"> one of </w:t>
      </w:r>
      <w:proofErr w:type="spellStart"/>
      <w:r w:rsidRPr="000D6D69">
        <w:rPr>
          <w:color w:val="000000"/>
          <w:bdr w:val="none" w:sz="0" w:space="0" w:color="auto" w:frame="1"/>
        </w:rPr>
        <w:t>CrazyEgg’s</w:t>
      </w:r>
      <w:proofErr w:type="spellEnd"/>
      <w:r w:rsidRPr="000D6D69">
        <w:rPr>
          <w:color w:val="000000"/>
          <w:bdr w:val="none" w:sz="0" w:space="0" w:color="auto" w:frame="1"/>
        </w:rPr>
        <w:t xml:space="preserve"> Facebook ads that was used to build awareness:</w:t>
      </w:r>
    </w:p>
    <w:p w14:paraId="719A5D8B" w14:textId="26A45BE0" w:rsidR="000D6D69" w:rsidRPr="000D6D69" w:rsidRDefault="000D6D69" w:rsidP="000D6D69">
      <w:pPr>
        <w:pStyle w:val="NormalWeb"/>
        <w:shd w:val="clear" w:color="auto" w:fill="FFFFFF"/>
        <w:spacing w:before="0" w:beforeAutospacing="0" w:after="360" w:afterAutospacing="0"/>
        <w:textAlignment w:val="baseline"/>
        <w:rPr>
          <w:color w:val="000000"/>
        </w:rPr>
      </w:pPr>
      <w:r w:rsidRPr="000D6D69">
        <w:rPr>
          <w:noProof/>
          <w:color w:val="000000"/>
        </w:rPr>
        <w:lastRenderedPageBreak/>
        <w:drawing>
          <wp:inline distT="0" distB="0" distL="0" distR="0" wp14:anchorId="141CEC6B" wp14:editId="20EFB2A0">
            <wp:extent cx="6012815" cy="7353935"/>
            <wp:effectExtent l="0" t="0" r="6985" b="0"/>
            <wp:docPr id="1" name="Picture 1" descr="Case Studies of Successful Marketing Fun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 Studies of Successful Marketing Funne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2815" cy="7353935"/>
                    </a:xfrm>
                    <a:prstGeom prst="rect">
                      <a:avLst/>
                    </a:prstGeom>
                    <a:noFill/>
                    <a:ln>
                      <a:noFill/>
                    </a:ln>
                  </pic:spPr>
                </pic:pic>
              </a:graphicData>
            </a:graphic>
          </wp:inline>
        </w:drawing>
      </w:r>
    </w:p>
    <w:p w14:paraId="4DD6F77B" w14:textId="77777777" w:rsidR="000D6D69" w:rsidRPr="000D6D69" w:rsidRDefault="000D6D69" w:rsidP="000D6D69">
      <w:pPr>
        <w:pStyle w:val="NormalWeb"/>
        <w:shd w:val="clear" w:color="auto" w:fill="FFFFFF"/>
        <w:spacing w:before="0" w:beforeAutospacing="0" w:after="0" w:afterAutospacing="0"/>
        <w:textAlignment w:val="baseline"/>
        <w:rPr>
          <w:color w:val="000000"/>
        </w:rPr>
      </w:pPr>
      <w:proofErr w:type="gramStart"/>
      <w:r w:rsidRPr="000D6D69">
        <w:rPr>
          <w:color w:val="000000"/>
          <w:bdr w:val="none" w:sz="0" w:space="0" w:color="auto" w:frame="1"/>
        </w:rPr>
        <w:t>Here’s</w:t>
      </w:r>
      <w:proofErr w:type="gramEnd"/>
      <w:r w:rsidRPr="000D6D69">
        <w:rPr>
          <w:color w:val="000000"/>
          <w:bdr w:val="none" w:sz="0" w:space="0" w:color="auto" w:frame="1"/>
        </w:rPr>
        <w:t xml:space="preserve"> another example of content that was used to build awareness:</w:t>
      </w:r>
    </w:p>
    <w:p w14:paraId="4AE1173A" w14:textId="3A655C74" w:rsidR="000D6D69" w:rsidRPr="000D6D69" w:rsidRDefault="000D6D69" w:rsidP="000D6D69">
      <w:pPr>
        <w:pStyle w:val="NormalWeb"/>
        <w:shd w:val="clear" w:color="auto" w:fill="FFFFFF"/>
        <w:spacing w:before="0" w:beforeAutospacing="0" w:after="360" w:afterAutospacing="0"/>
        <w:textAlignment w:val="baseline"/>
        <w:rPr>
          <w:color w:val="000000"/>
        </w:rPr>
      </w:pPr>
      <w:r w:rsidRPr="000D6D69">
        <w:rPr>
          <w:noProof/>
          <w:color w:val="000000"/>
        </w:rPr>
        <w:lastRenderedPageBreak/>
        <w:drawing>
          <wp:inline distT="0" distB="0" distL="0" distR="0" wp14:anchorId="691B0D37" wp14:editId="5D705B24">
            <wp:extent cx="6372860" cy="5181600"/>
            <wp:effectExtent l="0" t="0" r="8890" b="0"/>
            <wp:docPr id="2" name="Picture 2" descr="Case Studies of Successful Marketing Fun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e Studies of Successful Marketing Funne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2860" cy="5181600"/>
                    </a:xfrm>
                    <a:prstGeom prst="rect">
                      <a:avLst/>
                    </a:prstGeom>
                    <a:noFill/>
                    <a:ln>
                      <a:noFill/>
                    </a:ln>
                  </pic:spPr>
                </pic:pic>
              </a:graphicData>
            </a:graphic>
          </wp:inline>
        </w:drawing>
      </w:r>
    </w:p>
    <w:p w14:paraId="37E427DE" w14:textId="77777777" w:rsidR="000D6D69" w:rsidRPr="000D6D69" w:rsidRDefault="000D6D69" w:rsidP="000D6D69">
      <w:pPr>
        <w:pStyle w:val="NormalWeb"/>
        <w:shd w:val="clear" w:color="auto" w:fill="FFFFFF"/>
        <w:spacing w:before="0" w:beforeAutospacing="0" w:after="0" w:afterAutospacing="0"/>
        <w:textAlignment w:val="baseline"/>
        <w:rPr>
          <w:color w:val="000000"/>
        </w:rPr>
      </w:pPr>
      <w:r w:rsidRPr="000D6D69">
        <w:rPr>
          <w:color w:val="000000"/>
          <w:bdr w:val="none" w:sz="0" w:space="0" w:color="auto" w:frame="1"/>
        </w:rPr>
        <w:t xml:space="preserve">For readers who want to know how to boost e-commerce revenue, </w:t>
      </w:r>
      <w:proofErr w:type="gramStart"/>
      <w:r w:rsidRPr="000D6D69">
        <w:rPr>
          <w:color w:val="000000"/>
          <w:bdr w:val="none" w:sz="0" w:space="0" w:color="auto" w:frame="1"/>
        </w:rPr>
        <w:t>they'll</w:t>
      </w:r>
      <w:proofErr w:type="gramEnd"/>
      <w:r w:rsidRPr="000D6D69">
        <w:rPr>
          <w:color w:val="000000"/>
          <w:bdr w:val="none" w:sz="0" w:space="0" w:color="auto" w:frame="1"/>
        </w:rPr>
        <w:t xml:space="preserve"> find one of </w:t>
      </w:r>
      <w:proofErr w:type="spellStart"/>
      <w:r w:rsidRPr="000D6D69">
        <w:rPr>
          <w:color w:val="000000"/>
          <w:bdr w:val="none" w:sz="0" w:space="0" w:color="auto" w:frame="1"/>
        </w:rPr>
        <w:t>CrazyEgg’s</w:t>
      </w:r>
      <w:proofErr w:type="spellEnd"/>
      <w:r w:rsidRPr="000D6D69">
        <w:rPr>
          <w:color w:val="000000"/>
          <w:bdr w:val="none" w:sz="0" w:space="0" w:color="auto" w:frame="1"/>
        </w:rPr>
        <w:t xml:space="preserve"> blog posts on the first page of Google's search results.</w:t>
      </w:r>
    </w:p>
    <w:p w14:paraId="46DA3EFF" w14:textId="77777777" w:rsidR="000D6D69" w:rsidRPr="000D6D69" w:rsidRDefault="000D6D69" w:rsidP="000D6D69">
      <w:pPr>
        <w:pStyle w:val="NormalWeb"/>
        <w:shd w:val="clear" w:color="auto" w:fill="FFFFFF"/>
        <w:spacing w:before="0" w:beforeAutospacing="0" w:after="0" w:afterAutospacing="0"/>
        <w:textAlignment w:val="baseline"/>
        <w:rPr>
          <w:color w:val="000000"/>
        </w:rPr>
      </w:pPr>
      <w:r w:rsidRPr="000D6D69">
        <w:rPr>
          <w:color w:val="000000"/>
          <w:bdr w:val="none" w:sz="0" w:space="0" w:color="auto" w:frame="1"/>
        </w:rPr>
        <w:t xml:space="preserve">Readers will have different experiences going through </w:t>
      </w:r>
      <w:proofErr w:type="spellStart"/>
      <w:r w:rsidRPr="000D6D69">
        <w:rPr>
          <w:color w:val="000000"/>
          <w:bdr w:val="none" w:sz="0" w:space="0" w:color="auto" w:frame="1"/>
        </w:rPr>
        <w:t>CrazyEgg’s</w:t>
      </w:r>
      <w:proofErr w:type="spellEnd"/>
      <w:r w:rsidRPr="000D6D69">
        <w:rPr>
          <w:color w:val="000000"/>
          <w:bdr w:val="none" w:sz="0" w:space="0" w:color="auto" w:frame="1"/>
        </w:rPr>
        <w:t xml:space="preserve"> funnel depending on what content they see first. In this example, </w:t>
      </w:r>
      <w:proofErr w:type="gramStart"/>
      <w:r w:rsidRPr="000D6D69">
        <w:rPr>
          <w:color w:val="000000"/>
          <w:bdr w:val="none" w:sz="0" w:space="0" w:color="auto" w:frame="1"/>
        </w:rPr>
        <w:t>we’ll</w:t>
      </w:r>
      <w:proofErr w:type="gramEnd"/>
      <w:r w:rsidRPr="000D6D69">
        <w:rPr>
          <w:color w:val="000000"/>
          <w:bdr w:val="none" w:sz="0" w:space="0" w:color="auto" w:frame="1"/>
        </w:rPr>
        <w:t xml:space="preserve"> stick with what follows after clicking on the Facebook ad.</w:t>
      </w:r>
    </w:p>
    <w:p w14:paraId="28AE5C0E" w14:textId="61419C27" w:rsidR="000D6D69" w:rsidRPr="000D6D69" w:rsidRDefault="000D6D69">
      <w:pPr>
        <w:rPr>
          <w:rFonts w:ascii="Times New Roman" w:hAnsi="Times New Roman" w:cs="Times New Roman"/>
          <w:sz w:val="24"/>
          <w:szCs w:val="24"/>
        </w:rPr>
      </w:pPr>
    </w:p>
    <w:p w14:paraId="00A01708" w14:textId="77777777" w:rsidR="000D6D69" w:rsidRPr="000D6D69" w:rsidRDefault="000D6D69" w:rsidP="000D6D69">
      <w:pPr>
        <w:pStyle w:val="NormalWeb"/>
        <w:shd w:val="clear" w:color="auto" w:fill="FFFFFF"/>
        <w:spacing w:before="0" w:beforeAutospacing="0" w:after="0" w:afterAutospacing="0"/>
        <w:textAlignment w:val="baseline"/>
        <w:rPr>
          <w:color w:val="000000"/>
        </w:rPr>
      </w:pPr>
      <w:r w:rsidRPr="000D6D69">
        <w:rPr>
          <w:b/>
          <w:bCs/>
          <w:color w:val="000000"/>
          <w:bdr w:val="none" w:sz="0" w:space="0" w:color="auto" w:frame="1"/>
        </w:rPr>
        <w:t>2) Interest</w:t>
      </w:r>
    </w:p>
    <w:p w14:paraId="18A03A57" w14:textId="77777777" w:rsidR="000D6D69" w:rsidRPr="000D6D69" w:rsidRDefault="000D6D69" w:rsidP="000D6D69">
      <w:pPr>
        <w:pStyle w:val="NormalWeb"/>
        <w:shd w:val="clear" w:color="auto" w:fill="FFFFFF"/>
        <w:spacing w:before="0" w:beforeAutospacing="0" w:after="0" w:afterAutospacing="0"/>
        <w:textAlignment w:val="baseline"/>
        <w:rPr>
          <w:color w:val="000000"/>
        </w:rPr>
      </w:pPr>
      <w:r w:rsidRPr="000D6D69">
        <w:rPr>
          <w:color w:val="000000"/>
          <w:bdr w:val="none" w:sz="0" w:space="0" w:color="auto" w:frame="1"/>
        </w:rPr>
        <w:t xml:space="preserve">The second step in </w:t>
      </w:r>
      <w:proofErr w:type="spellStart"/>
      <w:r w:rsidRPr="000D6D69">
        <w:rPr>
          <w:color w:val="000000"/>
          <w:bdr w:val="none" w:sz="0" w:space="0" w:color="auto" w:frame="1"/>
        </w:rPr>
        <w:t>CrazyEgg’s</w:t>
      </w:r>
      <w:proofErr w:type="spellEnd"/>
      <w:r w:rsidRPr="000D6D69">
        <w:rPr>
          <w:color w:val="000000"/>
          <w:bdr w:val="none" w:sz="0" w:space="0" w:color="auto" w:frame="1"/>
        </w:rPr>
        <w:t xml:space="preserve"> funnel is directing readers to their home page. From there, prospects have the option to express further interest in the business by entering their website’s URL to see a heatmap analysis of why their visitors are leaving.</w:t>
      </w:r>
    </w:p>
    <w:p w14:paraId="55EAEA6E" w14:textId="61FBC78A" w:rsidR="000D6D69" w:rsidRPr="000D6D69" w:rsidRDefault="000D6D69" w:rsidP="000D6D69">
      <w:pPr>
        <w:pStyle w:val="NormalWeb"/>
        <w:shd w:val="clear" w:color="auto" w:fill="FFFFFF"/>
        <w:spacing w:before="0" w:beforeAutospacing="0" w:after="360" w:afterAutospacing="0"/>
        <w:textAlignment w:val="baseline"/>
        <w:rPr>
          <w:color w:val="000000"/>
        </w:rPr>
      </w:pPr>
      <w:r w:rsidRPr="000D6D69">
        <w:rPr>
          <w:noProof/>
          <w:color w:val="000000"/>
        </w:rPr>
        <w:lastRenderedPageBreak/>
        <w:drawing>
          <wp:inline distT="0" distB="0" distL="0" distR="0" wp14:anchorId="38611CF1" wp14:editId="08312F99">
            <wp:extent cx="6645910" cy="3053080"/>
            <wp:effectExtent l="0" t="0" r="2540" b="0"/>
            <wp:docPr id="3" name="Picture 3" descr="Case Studies of Successful Marketing Fun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se Studies of Successful Marketing Funne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3053080"/>
                    </a:xfrm>
                    <a:prstGeom prst="rect">
                      <a:avLst/>
                    </a:prstGeom>
                    <a:noFill/>
                    <a:ln>
                      <a:noFill/>
                    </a:ln>
                  </pic:spPr>
                </pic:pic>
              </a:graphicData>
            </a:graphic>
          </wp:inline>
        </w:drawing>
      </w:r>
    </w:p>
    <w:p w14:paraId="0CF7099E" w14:textId="77777777" w:rsidR="000D6D69" w:rsidRPr="000D6D69" w:rsidRDefault="000D6D69" w:rsidP="000D6D69">
      <w:pPr>
        <w:pStyle w:val="NormalWeb"/>
        <w:shd w:val="clear" w:color="auto" w:fill="FFFFFF"/>
        <w:spacing w:before="0" w:beforeAutospacing="0" w:after="0" w:afterAutospacing="0"/>
        <w:textAlignment w:val="baseline"/>
        <w:rPr>
          <w:color w:val="000000"/>
        </w:rPr>
      </w:pPr>
      <w:r w:rsidRPr="000D6D69">
        <w:rPr>
          <w:b/>
          <w:bCs/>
          <w:color w:val="000000"/>
          <w:bdr w:val="none" w:sz="0" w:space="0" w:color="auto" w:frame="1"/>
        </w:rPr>
        <w:t>3) Decision</w:t>
      </w:r>
    </w:p>
    <w:p w14:paraId="7C38A0B3" w14:textId="77777777" w:rsidR="000D6D69" w:rsidRPr="000D6D69" w:rsidRDefault="000D6D69" w:rsidP="000D6D69">
      <w:pPr>
        <w:pStyle w:val="NormalWeb"/>
        <w:shd w:val="clear" w:color="auto" w:fill="FFFFFF"/>
        <w:spacing w:before="0" w:beforeAutospacing="0" w:after="0" w:afterAutospacing="0"/>
        <w:textAlignment w:val="baseline"/>
        <w:rPr>
          <w:color w:val="000000"/>
        </w:rPr>
      </w:pPr>
      <w:r w:rsidRPr="000D6D69">
        <w:rPr>
          <w:color w:val="000000"/>
          <w:bdr w:val="none" w:sz="0" w:space="0" w:color="auto" w:frame="1"/>
        </w:rPr>
        <w:t xml:space="preserve">Once prospects enter their website URL into the box on </w:t>
      </w:r>
      <w:proofErr w:type="spellStart"/>
      <w:r w:rsidRPr="000D6D69">
        <w:rPr>
          <w:color w:val="000000"/>
          <w:bdr w:val="none" w:sz="0" w:space="0" w:color="auto" w:frame="1"/>
        </w:rPr>
        <w:t>CrazyEgg’s</w:t>
      </w:r>
      <w:proofErr w:type="spellEnd"/>
      <w:r w:rsidRPr="000D6D69">
        <w:rPr>
          <w:color w:val="000000"/>
          <w:bdr w:val="none" w:sz="0" w:space="0" w:color="auto" w:frame="1"/>
        </w:rPr>
        <w:t xml:space="preserve"> home page, they are taken to a page that requests access to their Google Analytics account. After </w:t>
      </w:r>
      <w:proofErr w:type="gramStart"/>
      <w:r w:rsidRPr="000D6D69">
        <w:rPr>
          <w:color w:val="000000"/>
          <w:bdr w:val="none" w:sz="0" w:space="0" w:color="auto" w:frame="1"/>
        </w:rPr>
        <w:t>they've</w:t>
      </w:r>
      <w:proofErr w:type="gramEnd"/>
      <w:r w:rsidRPr="000D6D69">
        <w:rPr>
          <w:color w:val="000000"/>
          <w:bdr w:val="none" w:sz="0" w:space="0" w:color="auto" w:frame="1"/>
        </w:rPr>
        <w:t xml:space="preserve"> provided access, they’re taken to the following pricing page, where they’re asked to choose between a few pricing plans.</w:t>
      </w:r>
    </w:p>
    <w:p w14:paraId="2379FCF9" w14:textId="5B8A47D5" w:rsidR="000D6D69" w:rsidRPr="000D6D69" w:rsidRDefault="000D6D69" w:rsidP="000D6D69">
      <w:pPr>
        <w:pStyle w:val="NormalWeb"/>
        <w:shd w:val="clear" w:color="auto" w:fill="FFFFFF"/>
        <w:spacing w:before="0" w:beforeAutospacing="0" w:after="360" w:afterAutospacing="0"/>
        <w:textAlignment w:val="baseline"/>
        <w:rPr>
          <w:color w:val="000000"/>
        </w:rPr>
      </w:pPr>
      <w:r w:rsidRPr="000D6D69">
        <w:rPr>
          <w:noProof/>
          <w:color w:val="000000"/>
        </w:rPr>
        <w:drawing>
          <wp:inline distT="0" distB="0" distL="0" distR="0" wp14:anchorId="5DF14BD5" wp14:editId="159A4D0A">
            <wp:extent cx="6645910" cy="3053080"/>
            <wp:effectExtent l="0" t="0" r="2540" b="0"/>
            <wp:docPr id="4" name="Picture 4" descr="Case Studies of Successful Marketing Fun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se Studies of Successful Marketing Funnel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3053080"/>
                    </a:xfrm>
                    <a:prstGeom prst="rect">
                      <a:avLst/>
                    </a:prstGeom>
                    <a:noFill/>
                    <a:ln>
                      <a:noFill/>
                    </a:ln>
                  </pic:spPr>
                </pic:pic>
              </a:graphicData>
            </a:graphic>
          </wp:inline>
        </w:drawing>
      </w:r>
    </w:p>
    <w:p w14:paraId="5CCDDCDB" w14:textId="77777777" w:rsidR="000D6D69" w:rsidRPr="000D6D69" w:rsidRDefault="000D6D69" w:rsidP="000D6D69">
      <w:pPr>
        <w:pStyle w:val="NormalWeb"/>
        <w:shd w:val="clear" w:color="auto" w:fill="FFFFFF"/>
        <w:spacing w:before="0" w:beforeAutospacing="0" w:after="0" w:afterAutospacing="0"/>
        <w:textAlignment w:val="baseline"/>
        <w:rPr>
          <w:color w:val="000000"/>
        </w:rPr>
      </w:pPr>
      <w:r w:rsidRPr="000D6D69">
        <w:rPr>
          <w:color w:val="000000"/>
          <w:bdr w:val="none" w:sz="0" w:space="0" w:color="auto" w:frame="1"/>
        </w:rPr>
        <w:t xml:space="preserve">Leads can either choose one of the options right away, or they can bounce, in which case </w:t>
      </w:r>
      <w:proofErr w:type="spellStart"/>
      <w:r w:rsidRPr="000D6D69">
        <w:rPr>
          <w:color w:val="000000"/>
          <w:bdr w:val="none" w:sz="0" w:space="0" w:color="auto" w:frame="1"/>
        </w:rPr>
        <w:t>CrazyEgg</w:t>
      </w:r>
      <w:proofErr w:type="spellEnd"/>
      <w:r w:rsidRPr="000D6D69">
        <w:rPr>
          <w:color w:val="000000"/>
          <w:bdr w:val="none" w:sz="0" w:space="0" w:color="auto" w:frame="1"/>
        </w:rPr>
        <w:t xml:space="preserve"> sends them a lead nurturing autoresponder sequence over a span of time.</w:t>
      </w:r>
    </w:p>
    <w:p w14:paraId="609EB0F2" w14:textId="68C8A728" w:rsidR="000D6D69" w:rsidRPr="000D6D69" w:rsidRDefault="000D6D69" w:rsidP="000D6D69">
      <w:pPr>
        <w:pStyle w:val="NormalWeb"/>
        <w:shd w:val="clear" w:color="auto" w:fill="FFFFFF"/>
        <w:spacing w:before="0" w:beforeAutospacing="0" w:after="0" w:afterAutospacing="0"/>
        <w:textAlignment w:val="baseline"/>
        <w:rPr>
          <w:color w:val="000000"/>
        </w:rPr>
      </w:pPr>
      <w:r w:rsidRPr="000D6D69">
        <w:rPr>
          <w:color w:val="000000"/>
          <w:bdr w:val="none" w:sz="0" w:space="0" w:color="auto" w:frame="1"/>
        </w:rPr>
        <w:t xml:space="preserve">For example, according to </w:t>
      </w:r>
      <w:proofErr w:type="spellStart"/>
      <w:r w:rsidRPr="000D6D69">
        <w:rPr>
          <w:color w:val="000000"/>
          <w:bdr w:val="none" w:sz="0" w:space="0" w:color="auto" w:frame="1"/>
        </w:rPr>
        <w:t>Clickfunnels</w:t>
      </w:r>
      <w:proofErr w:type="spellEnd"/>
      <w:r w:rsidRPr="000D6D69">
        <w:rPr>
          <w:color w:val="000000"/>
          <w:bdr w:val="none" w:sz="0" w:space="0" w:color="auto" w:frame="1"/>
        </w:rPr>
        <w:t xml:space="preserve">, </w:t>
      </w:r>
      <w:proofErr w:type="spellStart"/>
      <w:r w:rsidRPr="000D6D69">
        <w:rPr>
          <w:color w:val="000000"/>
          <w:bdr w:val="none" w:sz="0" w:space="0" w:color="auto" w:frame="1"/>
        </w:rPr>
        <w:t>CrazyEgg</w:t>
      </w:r>
      <w:proofErr w:type="spellEnd"/>
      <w:r w:rsidRPr="000D6D69">
        <w:rPr>
          <w:color w:val="000000"/>
          <w:bdr w:val="none" w:sz="0" w:space="0" w:color="auto" w:frame="1"/>
        </w:rPr>
        <w:t xml:space="preserve"> builds a relationship over time with their audience by sending out “How can I help you” e-mails and educational e-mails to give leads more information about the product and the company.</w:t>
      </w:r>
    </w:p>
    <w:p w14:paraId="42F729A0" w14:textId="77777777" w:rsidR="000D6D69" w:rsidRPr="000D6D69" w:rsidRDefault="000D6D69" w:rsidP="000D6D69">
      <w:pPr>
        <w:pStyle w:val="NormalWeb"/>
        <w:shd w:val="clear" w:color="auto" w:fill="FFFFFF"/>
        <w:spacing w:before="0" w:beforeAutospacing="0" w:after="0" w:afterAutospacing="0"/>
        <w:textAlignment w:val="baseline"/>
        <w:rPr>
          <w:color w:val="000000"/>
        </w:rPr>
      </w:pPr>
      <w:r w:rsidRPr="000D6D69">
        <w:rPr>
          <w:b/>
          <w:bCs/>
          <w:color w:val="000000"/>
          <w:bdr w:val="none" w:sz="0" w:space="0" w:color="auto" w:frame="1"/>
        </w:rPr>
        <w:t>4) Sale</w:t>
      </w:r>
    </w:p>
    <w:p w14:paraId="1F04C6AE" w14:textId="20B20E03" w:rsidR="000D6D69" w:rsidRPr="000D6D69" w:rsidRDefault="000D6D69" w:rsidP="000D6D69">
      <w:pPr>
        <w:pStyle w:val="NormalWeb"/>
        <w:shd w:val="clear" w:color="auto" w:fill="FFFFFF"/>
        <w:spacing w:before="0" w:beforeAutospacing="0" w:after="0" w:afterAutospacing="0"/>
        <w:textAlignment w:val="baseline"/>
        <w:rPr>
          <w:color w:val="000000"/>
          <w:bdr w:val="none" w:sz="0" w:space="0" w:color="auto" w:frame="1"/>
          <w:shd w:val="clear" w:color="auto" w:fill="FFFFFF"/>
        </w:rPr>
      </w:pPr>
      <w:r w:rsidRPr="000D6D69">
        <w:rPr>
          <w:color w:val="000000"/>
          <w:bdr w:val="none" w:sz="0" w:space="0" w:color="auto" w:frame="1"/>
        </w:rPr>
        <w:t xml:space="preserve">Finally, when leads are ready to buy, </w:t>
      </w:r>
      <w:proofErr w:type="gramStart"/>
      <w:r w:rsidRPr="000D6D69">
        <w:rPr>
          <w:color w:val="000000"/>
          <w:bdr w:val="none" w:sz="0" w:space="0" w:color="auto" w:frame="1"/>
        </w:rPr>
        <w:t>they’re</w:t>
      </w:r>
      <w:proofErr w:type="gramEnd"/>
      <w:r w:rsidRPr="000D6D69">
        <w:rPr>
          <w:color w:val="000000"/>
          <w:bdr w:val="none" w:sz="0" w:space="0" w:color="auto" w:frame="1"/>
        </w:rPr>
        <w:t xml:space="preserve"> directed to the following page where they’re prompted to fill out their billing information. This page includes logos of popular brands that use </w:t>
      </w:r>
      <w:proofErr w:type="spellStart"/>
      <w:r w:rsidRPr="000D6D69">
        <w:rPr>
          <w:color w:val="000000"/>
          <w:bdr w:val="none" w:sz="0" w:space="0" w:color="auto" w:frame="1"/>
        </w:rPr>
        <w:t>CrazyEgg</w:t>
      </w:r>
      <w:proofErr w:type="spellEnd"/>
      <w:r w:rsidRPr="000D6D69">
        <w:rPr>
          <w:color w:val="000000"/>
          <w:bdr w:val="none" w:sz="0" w:space="0" w:color="auto" w:frame="1"/>
        </w:rPr>
        <w:t>, as well as a list of common</w:t>
      </w:r>
      <w:r w:rsidRPr="000D6D69">
        <w:rPr>
          <w:color w:val="000000"/>
          <w:bdr w:val="none" w:sz="0" w:space="0" w:color="auto" w:frame="1"/>
        </w:rPr>
        <w:t xml:space="preserve"> </w:t>
      </w:r>
      <w:r w:rsidRPr="000D6D69">
        <w:rPr>
          <w:color w:val="000000"/>
          <w:bdr w:val="none" w:sz="0" w:space="0" w:color="auto" w:frame="1"/>
          <w:shd w:val="clear" w:color="auto" w:fill="FFFFFF"/>
        </w:rPr>
        <w:t>questions (</w:t>
      </w:r>
      <w:proofErr w:type="gramStart"/>
      <w:r w:rsidRPr="000D6D69">
        <w:rPr>
          <w:color w:val="000000"/>
          <w:bdr w:val="none" w:sz="0" w:space="0" w:color="auto" w:frame="1"/>
          <w:shd w:val="clear" w:color="auto" w:fill="FFFFFF"/>
        </w:rPr>
        <w:t>it’s</w:t>
      </w:r>
      <w:proofErr w:type="gramEnd"/>
      <w:r w:rsidRPr="000D6D69">
        <w:rPr>
          <w:color w:val="000000"/>
          <w:bdr w:val="none" w:sz="0" w:space="0" w:color="auto" w:frame="1"/>
          <w:shd w:val="clear" w:color="auto" w:fill="FFFFFF"/>
        </w:rPr>
        <w:t xml:space="preserve"> no secret that </w:t>
      </w:r>
      <w:r w:rsidRPr="000D6D69">
        <w:rPr>
          <w:color w:val="000000"/>
          <w:bdr w:val="none" w:sz="0" w:space="0" w:color="auto" w:frame="1"/>
        </w:rPr>
        <w:t>FAQs can grow your sales</w:t>
      </w:r>
      <w:r w:rsidRPr="000D6D69">
        <w:rPr>
          <w:color w:val="000000"/>
          <w:bdr w:val="none" w:sz="0" w:space="0" w:color="auto" w:frame="1"/>
          <w:shd w:val="clear" w:color="auto" w:fill="FFFFFF"/>
        </w:rPr>
        <w:t>).</w:t>
      </w:r>
    </w:p>
    <w:p w14:paraId="69D03D8A" w14:textId="3EBE6218" w:rsidR="000D6D69" w:rsidRPr="000D6D69" w:rsidRDefault="000D6D69" w:rsidP="000D6D69">
      <w:pPr>
        <w:pStyle w:val="NormalWeb"/>
        <w:shd w:val="clear" w:color="auto" w:fill="FFFFFF"/>
        <w:spacing w:before="0" w:beforeAutospacing="0" w:after="0" w:afterAutospacing="0"/>
        <w:textAlignment w:val="baseline"/>
        <w:rPr>
          <w:color w:val="000000"/>
        </w:rPr>
      </w:pPr>
      <w:r w:rsidRPr="000D6D69">
        <w:rPr>
          <w:noProof/>
        </w:rPr>
        <w:lastRenderedPageBreak/>
        <w:drawing>
          <wp:inline distT="0" distB="0" distL="0" distR="0" wp14:anchorId="1C6F93F1" wp14:editId="321AC5ED">
            <wp:extent cx="5209540" cy="7171055"/>
            <wp:effectExtent l="0" t="0" r="0" b="0"/>
            <wp:docPr id="5" name="Picture 5" descr="Case Studies of Successful Marketing Fun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se Studies of Successful Marketing Funne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9540" cy="7171055"/>
                    </a:xfrm>
                    <a:prstGeom prst="rect">
                      <a:avLst/>
                    </a:prstGeom>
                    <a:noFill/>
                    <a:ln>
                      <a:noFill/>
                    </a:ln>
                  </pic:spPr>
                </pic:pic>
              </a:graphicData>
            </a:graphic>
          </wp:inline>
        </w:drawing>
      </w:r>
    </w:p>
    <w:p w14:paraId="28C6000C" w14:textId="078599D3" w:rsidR="000D6D69" w:rsidRPr="000D6D69" w:rsidRDefault="000D6D69" w:rsidP="000D6D69">
      <w:pPr>
        <w:pStyle w:val="NormalWeb"/>
        <w:shd w:val="clear" w:color="auto" w:fill="FFFFFF"/>
        <w:spacing w:before="0" w:beforeAutospacing="0" w:after="0" w:afterAutospacing="0"/>
        <w:textAlignment w:val="baseline"/>
        <w:rPr>
          <w:color w:val="000000"/>
        </w:rPr>
      </w:pPr>
    </w:p>
    <w:p w14:paraId="2B6AF404" w14:textId="5465AF4E" w:rsidR="000D6D69" w:rsidRPr="000D6D69" w:rsidRDefault="000D6D69" w:rsidP="000D6D69">
      <w:pPr>
        <w:pStyle w:val="NormalWeb"/>
        <w:shd w:val="clear" w:color="auto" w:fill="FFFFFF"/>
        <w:spacing w:before="0" w:beforeAutospacing="0" w:after="0" w:afterAutospacing="0"/>
        <w:textAlignment w:val="baseline"/>
        <w:rPr>
          <w:color w:val="000000"/>
        </w:rPr>
      </w:pPr>
    </w:p>
    <w:p w14:paraId="5C033946" w14:textId="045896ED" w:rsidR="000D6D69" w:rsidRPr="000D6D69" w:rsidRDefault="000D6D69" w:rsidP="000D6D69">
      <w:pPr>
        <w:pStyle w:val="NormalWeb"/>
        <w:shd w:val="clear" w:color="auto" w:fill="FFFFFF"/>
        <w:spacing w:before="0" w:beforeAutospacing="0" w:after="0" w:afterAutospacing="0"/>
        <w:textAlignment w:val="baseline"/>
        <w:rPr>
          <w:color w:val="000000"/>
        </w:rPr>
      </w:pPr>
      <w:r w:rsidRPr="000D6D69">
        <w:rPr>
          <w:color w:val="000000"/>
        </w:rPr>
        <w:t xml:space="preserve">Questions – </w:t>
      </w:r>
    </w:p>
    <w:p w14:paraId="5A62EDD8" w14:textId="03B4D5C2" w:rsidR="000D6D69" w:rsidRPr="000D6D69" w:rsidRDefault="000D6D69" w:rsidP="000D6D69">
      <w:pPr>
        <w:pStyle w:val="NormalWeb"/>
        <w:numPr>
          <w:ilvl w:val="0"/>
          <w:numId w:val="1"/>
        </w:numPr>
        <w:shd w:val="clear" w:color="auto" w:fill="FFFFFF"/>
        <w:spacing w:before="0" w:beforeAutospacing="0" w:after="0" w:afterAutospacing="0"/>
        <w:textAlignment w:val="baseline"/>
        <w:rPr>
          <w:color w:val="000000"/>
        </w:rPr>
      </w:pPr>
      <w:r w:rsidRPr="000D6D69">
        <w:rPr>
          <w:color w:val="000000"/>
        </w:rPr>
        <w:t xml:space="preserve">Why do you think that this Funnel works? Justify with </w:t>
      </w:r>
      <w:proofErr w:type="spellStart"/>
      <w:r w:rsidRPr="000D6D69">
        <w:rPr>
          <w:color w:val="000000"/>
        </w:rPr>
        <w:t>atleast</w:t>
      </w:r>
      <w:proofErr w:type="spellEnd"/>
      <w:r w:rsidRPr="000D6D69">
        <w:rPr>
          <w:color w:val="000000"/>
        </w:rPr>
        <w:t xml:space="preserve"> 3 reasons. </w:t>
      </w:r>
    </w:p>
    <w:p w14:paraId="2D10693F" w14:textId="77777777" w:rsidR="000D6D69" w:rsidRPr="000D6D69" w:rsidRDefault="000D6D69">
      <w:pPr>
        <w:rPr>
          <w:rFonts w:ascii="Times New Roman" w:hAnsi="Times New Roman" w:cs="Times New Roman"/>
          <w:sz w:val="24"/>
          <w:szCs w:val="24"/>
        </w:rPr>
      </w:pPr>
    </w:p>
    <w:sectPr w:rsidR="000D6D69" w:rsidRPr="000D6D69" w:rsidSect="000D6D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4F07F9"/>
    <w:multiLevelType w:val="hybridMultilevel"/>
    <w:tmpl w:val="B32061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69"/>
    <w:rsid w:val="000D6D69"/>
    <w:rsid w:val="00B827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21D96"/>
  <w15:chartTrackingRefBased/>
  <w15:docId w15:val="{90B24A8E-11A0-4B3C-A684-783D0396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D6D6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6D69"/>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0D6D69"/>
    <w:rPr>
      <w:b/>
      <w:bCs/>
    </w:rPr>
  </w:style>
  <w:style w:type="paragraph" w:styleId="NormalWeb">
    <w:name w:val="Normal (Web)"/>
    <w:basedOn w:val="Normal"/>
    <w:uiPriority w:val="99"/>
    <w:semiHidden/>
    <w:unhideWhenUsed/>
    <w:rsid w:val="000D6D6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0D6D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5128">
      <w:bodyDiv w:val="1"/>
      <w:marLeft w:val="0"/>
      <w:marRight w:val="0"/>
      <w:marTop w:val="0"/>
      <w:marBottom w:val="0"/>
      <w:divBdr>
        <w:top w:val="none" w:sz="0" w:space="0" w:color="auto"/>
        <w:left w:val="none" w:sz="0" w:space="0" w:color="auto"/>
        <w:bottom w:val="none" w:sz="0" w:space="0" w:color="auto"/>
        <w:right w:val="none" w:sz="0" w:space="0" w:color="auto"/>
      </w:divBdr>
    </w:div>
    <w:div w:id="55399426">
      <w:bodyDiv w:val="1"/>
      <w:marLeft w:val="0"/>
      <w:marRight w:val="0"/>
      <w:marTop w:val="0"/>
      <w:marBottom w:val="0"/>
      <w:divBdr>
        <w:top w:val="none" w:sz="0" w:space="0" w:color="auto"/>
        <w:left w:val="none" w:sz="0" w:space="0" w:color="auto"/>
        <w:bottom w:val="none" w:sz="0" w:space="0" w:color="auto"/>
        <w:right w:val="none" w:sz="0" w:space="0" w:color="auto"/>
      </w:divBdr>
    </w:div>
    <w:div w:id="426581294">
      <w:bodyDiv w:val="1"/>
      <w:marLeft w:val="0"/>
      <w:marRight w:val="0"/>
      <w:marTop w:val="0"/>
      <w:marBottom w:val="0"/>
      <w:divBdr>
        <w:top w:val="none" w:sz="0" w:space="0" w:color="auto"/>
        <w:left w:val="none" w:sz="0" w:space="0" w:color="auto"/>
        <w:bottom w:val="none" w:sz="0" w:space="0" w:color="auto"/>
        <w:right w:val="none" w:sz="0" w:space="0" w:color="auto"/>
      </w:divBdr>
    </w:div>
    <w:div w:id="772014576">
      <w:bodyDiv w:val="1"/>
      <w:marLeft w:val="0"/>
      <w:marRight w:val="0"/>
      <w:marTop w:val="0"/>
      <w:marBottom w:val="0"/>
      <w:divBdr>
        <w:top w:val="none" w:sz="0" w:space="0" w:color="auto"/>
        <w:left w:val="none" w:sz="0" w:space="0" w:color="auto"/>
        <w:bottom w:val="none" w:sz="0" w:space="0" w:color="auto"/>
        <w:right w:val="none" w:sz="0" w:space="0" w:color="auto"/>
      </w:divBdr>
    </w:div>
    <w:div w:id="983123221">
      <w:bodyDiv w:val="1"/>
      <w:marLeft w:val="0"/>
      <w:marRight w:val="0"/>
      <w:marTop w:val="0"/>
      <w:marBottom w:val="0"/>
      <w:divBdr>
        <w:top w:val="none" w:sz="0" w:space="0" w:color="auto"/>
        <w:left w:val="none" w:sz="0" w:space="0" w:color="auto"/>
        <w:bottom w:val="none" w:sz="0" w:space="0" w:color="auto"/>
        <w:right w:val="none" w:sz="0" w:space="0" w:color="auto"/>
      </w:divBdr>
    </w:div>
    <w:div w:id="1331058249">
      <w:bodyDiv w:val="1"/>
      <w:marLeft w:val="0"/>
      <w:marRight w:val="0"/>
      <w:marTop w:val="0"/>
      <w:marBottom w:val="0"/>
      <w:divBdr>
        <w:top w:val="none" w:sz="0" w:space="0" w:color="auto"/>
        <w:left w:val="none" w:sz="0" w:space="0" w:color="auto"/>
        <w:bottom w:val="none" w:sz="0" w:space="0" w:color="auto"/>
        <w:right w:val="none" w:sz="0" w:space="0" w:color="auto"/>
      </w:divBdr>
    </w:div>
    <w:div w:id="1697923277">
      <w:bodyDiv w:val="1"/>
      <w:marLeft w:val="0"/>
      <w:marRight w:val="0"/>
      <w:marTop w:val="0"/>
      <w:marBottom w:val="0"/>
      <w:divBdr>
        <w:top w:val="none" w:sz="0" w:space="0" w:color="auto"/>
        <w:left w:val="none" w:sz="0" w:space="0" w:color="auto"/>
        <w:bottom w:val="none" w:sz="0" w:space="0" w:color="auto"/>
        <w:right w:val="none" w:sz="0" w:space="0" w:color="auto"/>
      </w:divBdr>
    </w:div>
    <w:div w:id="19975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dot.com/lead-nurturing/breaking-3-stages-sales-funnel/" TargetMode="External"/><Relationship Id="rId11" Type="http://schemas.openxmlformats.org/officeDocument/2006/relationships/image" Target="media/image5.png"/><Relationship Id="rId5" Type="http://schemas.openxmlformats.org/officeDocument/2006/relationships/hyperlink" Target="http://crazyegg.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Kulkarni</dc:creator>
  <cp:keywords/>
  <dc:description/>
  <cp:lastModifiedBy>Megha Kulkarni</cp:lastModifiedBy>
  <cp:revision>1</cp:revision>
  <dcterms:created xsi:type="dcterms:W3CDTF">2021-01-26T18:12:00Z</dcterms:created>
  <dcterms:modified xsi:type="dcterms:W3CDTF">2021-01-26T18:22:00Z</dcterms:modified>
</cp:coreProperties>
</file>