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B7F029E" w14:textId="62FC7831" w:rsidR="002B63C0" w:rsidRPr="0066296E" w:rsidRDefault="002B63C0" w:rsidP="007F27CE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6296E">
        <w:rPr>
          <w:rFonts w:ascii="Times New Roman" w:hAnsi="Times New Roman" w:cs="Times New Roman"/>
          <w:b/>
          <w:bCs/>
          <w:sz w:val="28"/>
          <w:szCs w:val="28"/>
        </w:rPr>
        <w:t xml:space="preserve">Final Accounts of Sole proprietorship- </w:t>
      </w:r>
      <w:r w:rsidR="0066296E" w:rsidRPr="0066296E">
        <w:rPr>
          <w:rFonts w:ascii="Times New Roman" w:hAnsi="Times New Roman" w:cs="Times New Roman"/>
          <w:b/>
          <w:bCs/>
          <w:sz w:val="28"/>
          <w:szCs w:val="28"/>
        </w:rPr>
        <w:t>Numerical</w:t>
      </w:r>
    </w:p>
    <w:p w14:paraId="15F77B7E" w14:textId="77777777" w:rsidR="0066296E" w:rsidRDefault="0066296E">
      <w:pPr>
        <w:rPr>
          <w:rFonts w:ascii="Times New Roman" w:hAnsi="Times New Roman" w:cs="Times New Roman"/>
          <w:b/>
          <w:bCs/>
        </w:rPr>
      </w:pPr>
    </w:p>
    <w:p w14:paraId="76ADAEC3" w14:textId="1061E0BD" w:rsidR="002B63C0" w:rsidRPr="007F27CE" w:rsidRDefault="002B63C0">
      <w:pPr>
        <w:rPr>
          <w:rFonts w:ascii="Times New Roman" w:hAnsi="Times New Roman" w:cs="Times New Roman"/>
          <w:b/>
          <w:bCs/>
        </w:rPr>
      </w:pPr>
      <w:r w:rsidRPr="007F27CE">
        <w:rPr>
          <w:rFonts w:ascii="Times New Roman" w:hAnsi="Times New Roman" w:cs="Times New Roman"/>
          <w:b/>
          <w:bCs/>
        </w:rPr>
        <w:t>Problem 1.</w:t>
      </w:r>
    </w:p>
    <w:p w14:paraId="139BABF0" w14:textId="20A1813A" w:rsidR="002B63C0" w:rsidRPr="0066296E" w:rsidRDefault="002B63C0" w:rsidP="002B63C0">
      <w:pPr>
        <w:rPr>
          <w:rFonts w:ascii="Times New Roman" w:hAnsi="Times New Roman" w:cs="Times New Roman"/>
          <w:lang w:val="en-US"/>
        </w:rPr>
      </w:pPr>
      <w:r w:rsidRPr="0066296E">
        <w:rPr>
          <w:rFonts w:ascii="Times New Roman" w:hAnsi="Times New Roman" w:cs="Times New Roman"/>
          <w:lang w:val="en-US"/>
        </w:rPr>
        <w:t>The following trial balance has been extracted from the books of Abhinav &amp; Sons on 31</w:t>
      </w:r>
      <w:r w:rsidRPr="0066296E">
        <w:rPr>
          <w:rFonts w:ascii="Times New Roman" w:hAnsi="Times New Roman" w:cs="Times New Roman"/>
          <w:vertAlign w:val="superscript"/>
          <w:lang w:val="en-US"/>
        </w:rPr>
        <w:t>st</w:t>
      </w:r>
      <w:r w:rsidRPr="0066296E">
        <w:rPr>
          <w:rFonts w:ascii="Times New Roman" w:hAnsi="Times New Roman" w:cs="Times New Roman"/>
          <w:lang w:val="en-US"/>
        </w:rPr>
        <w:t xml:space="preserve"> </w:t>
      </w:r>
      <w:proofErr w:type="gramStart"/>
      <w:r w:rsidRPr="0066296E">
        <w:rPr>
          <w:rFonts w:ascii="Times New Roman" w:hAnsi="Times New Roman" w:cs="Times New Roman"/>
          <w:lang w:val="en-US"/>
        </w:rPr>
        <w:t>March,</w:t>
      </w:r>
      <w:proofErr w:type="gramEnd"/>
      <w:r w:rsidRPr="0066296E">
        <w:rPr>
          <w:rFonts w:ascii="Times New Roman" w:hAnsi="Times New Roman" w:cs="Times New Roman"/>
          <w:lang w:val="en-US"/>
        </w:rPr>
        <w:t xml:space="preserve"> 2019.</w:t>
      </w:r>
    </w:p>
    <w:tbl>
      <w:tblPr>
        <w:tblStyle w:val="TableGrid"/>
        <w:tblpPr w:leftFromText="180" w:rightFromText="180" w:vertAnchor="text" w:horzAnchor="page" w:tblpX="1508" w:tblpY="131"/>
        <w:tblOverlap w:val="never"/>
        <w:tblW w:w="0" w:type="auto"/>
        <w:tblLook w:val="04A0" w:firstRow="1" w:lastRow="0" w:firstColumn="1" w:lastColumn="0" w:noHBand="0" w:noVBand="1"/>
      </w:tblPr>
      <w:tblGrid>
        <w:gridCol w:w="4525"/>
        <w:gridCol w:w="1815"/>
        <w:gridCol w:w="1901"/>
      </w:tblGrid>
      <w:tr w:rsidR="002B63C0" w:rsidRPr="007F27CE" w14:paraId="19571768" w14:textId="77777777" w:rsidTr="0066296E">
        <w:tc>
          <w:tcPr>
            <w:tcW w:w="4525" w:type="dxa"/>
            <w:vAlign w:val="center"/>
          </w:tcPr>
          <w:p w14:paraId="3464386C" w14:textId="77777777" w:rsidR="002B63C0" w:rsidRPr="007F27CE" w:rsidRDefault="002B63C0" w:rsidP="0066296E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F27CE">
              <w:rPr>
                <w:rFonts w:ascii="Times New Roman" w:hAnsi="Times New Roman" w:cs="Times New Roman"/>
                <w:b/>
                <w:bCs/>
                <w:lang w:val="en-US"/>
              </w:rPr>
              <w:t>Particulars</w:t>
            </w:r>
          </w:p>
        </w:tc>
        <w:tc>
          <w:tcPr>
            <w:tcW w:w="1815" w:type="dxa"/>
            <w:vAlign w:val="center"/>
          </w:tcPr>
          <w:p w14:paraId="03D56832" w14:textId="77777777" w:rsidR="002B63C0" w:rsidRPr="007F27CE" w:rsidRDefault="002B63C0" w:rsidP="0066296E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F27CE">
              <w:rPr>
                <w:rFonts w:ascii="Times New Roman" w:hAnsi="Times New Roman" w:cs="Times New Roman"/>
                <w:b/>
                <w:bCs/>
                <w:lang w:val="en-US"/>
              </w:rPr>
              <w:t>Dr. Amount (Rs.)</w:t>
            </w:r>
          </w:p>
        </w:tc>
        <w:tc>
          <w:tcPr>
            <w:tcW w:w="1901" w:type="dxa"/>
            <w:vAlign w:val="center"/>
          </w:tcPr>
          <w:p w14:paraId="2D0AFB4A" w14:textId="77777777" w:rsidR="002B63C0" w:rsidRPr="007F27CE" w:rsidRDefault="002B63C0" w:rsidP="0066296E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F27CE">
              <w:rPr>
                <w:rFonts w:ascii="Times New Roman" w:hAnsi="Times New Roman" w:cs="Times New Roman"/>
                <w:b/>
                <w:bCs/>
                <w:lang w:val="en-US"/>
              </w:rPr>
              <w:t>Cr. Amount (Rs.)</w:t>
            </w:r>
          </w:p>
        </w:tc>
      </w:tr>
      <w:tr w:rsidR="002B63C0" w:rsidRPr="007F27CE" w14:paraId="2A1B41C7" w14:textId="77777777" w:rsidTr="0066296E">
        <w:tc>
          <w:tcPr>
            <w:tcW w:w="4525" w:type="dxa"/>
          </w:tcPr>
          <w:p w14:paraId="3D29BC3C" w14:textId="77777777" w:rsidR="002B63C0" w:rsidRPr="007F27CE" w:rsidRDefault="002B63C0" w:rsidP="0066296E">
            <w:pPr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Opening Stock</w:t>
            </w:r>
          </w:p>
        </w:tc>
        <w:tc>
          <w:tcPr>
            <w:tcW w:w="1815" w:type="dxa"/>
          </w:tcPr>
          <w:p w14:paraId="05272045" w14:textId="77777777" w:rsidR="002B63C0" w:rsidRPr="007F27CE" w:rsidRDefault="002B63C0" w:rsidP="0066296E">
            <w:pPr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21,250</w:t>
            </w:r>
          </w:p>
        </w:tc>
        <w:tc>
          <w:tcPr>
            <w:tcW w:w="1901" w:type="dxa"/>
          </w:tcPr>
          <w:p w14:paraId="490D9BB5" w14:textId="77777777" w:rsidR="002B63C0" w:rsidRPr="007F27CE" w:rsidRDefault="002B63C0" w:rsidP="0066296E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2B63C0" w:rsidRPr="007F27CE" w14:paraId="3EA8EC08" w14:textId="77777777" w:rsidTr="0066296E">
        <w:tc>
          <w:tcPr>
            <w:tcW w:w="4525" w:type="dxa"/>
          </w:tcPr>
          <w:p w14:paraId="72B72CA8" w14:textId="77777777" w:rsidR="002B63C0" w:rsidRPr="007F27CE" w:rsidRDefault="002B63C0" w:rsidP="0066296E">
            <w:pPr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Purchases</w:t>
            </w:r>
          </w:p>
        </w:tc>
        <w:tc>
          <w:tcPr>
            <w:tcW w:w="1815" w:type="dxa"/>
          </w:tcPr>
          <w:p w14:paraId="7839202A" w14:textId="77777777" w:rsidR="002B63C0" w:rsidRPr="007F27CE" w:rsidRDefault="002B63C0" w:rsidP="0066296E">
            <w:pPr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67,500</w:t>
            </w:r>
          </w:p>
        </w:tc>
        <w:tc>
          <w:tcPr>
            <w:tcW w:w="1901" w:type="dxa"/>
          </w:tcPr>
          <w:p w14:paraId="4293E444" w14:textId="77777777" w:rsidR="002B63C0" w:rsidRPr="007F27CE" w:rsidRDefault="002B63C0" w:rsidP="0066296E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2B63C0" w:rsidRPr="007F27CE" w14:paraId="01B6398C" w14:textId="77777777" w:rsidTr="0066296E">
        <w:tc>
          <w:tcPr>
            <w:tcW w:w="4525" w:type="dxa"/>
          </w:tcPr>
          <w:p w14:paraId="7173B4E3" w14:textId="77777777" w:rsidR="002B63C0" w:rsidRPr="007F27CE" w:rsidRDefault="002B63C0" w:rsidP="0066296E">
            <w:pPr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Sundry Debtors</w:t>
            </w:r>
          </w:p>
        </w:tc>
        <w:tc>
          <w:tcPr>
            <w:tcW w:w="1815" w:type="dxa"/>
          </w:tcPr>
          <w:p w14:paraId="7EEF5B54" w14:textId="77777777" w:rsidR="002B63C0" w:rsidRPr="007F27CE" w:rsidRDefault="002B63C0" w:rsidP="0066296E">
            <w:pPr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22,000</w:t>
            </w:r>
          </w:p>
        </w:tc>
        <w:tc>
          <w:tcPr>
            <w:tcW w:w="1901" w:type="dxa"/>
          </w:tcPr>
          <w:p w14:paraId="3F8F90E3" w14:textId="77777777" w:rsidR="002B63C0" w:rsidRPr="007F27CE" w:rsidRDefault="002B63C0" w:rsidP="0066296E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2B63C0" w:rsidRPr="007F27CE" w14:paraId="79222805" w14:textId="77777777" w:rsidTr="0066296E">
        <w:tc>
          <w:tcPr>
            <w:tcW w:w="4525" w:type="dxa"/>
          </w:tcPr>
          <w:p w14:paraId="46CA649C" w14:textId="77777777" w:rsidR="002B63C0" w:rsidRPr="007F27CE" w:rsidRDefault="002B63C0" w:rsidP="0066296E">
            <w:pPr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Sales Returns</w:t>
            </w:r>
          </w:p>
        </w:tc>
        <w:tc>
          <w:tcPr>
            <w:tcW w:w="1815" w:type="dxa"/>
          </w:tcPr>
          <w:p w14:paraId="5D8289B7" w14:textId="77777777" w:rsidR="002B63C0" w:rsidRPr="007F27CE" w:rsidRDefault="002B63C0" w:rsidP="0066296E">
            <w:pPr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1,250</w:t>
            </w:r>
          </w:p>
        </w:tc>
        <w:tc>
          <w:tcPr>
            <w:tcW w:w="1901" w:type="dxa"/>
          </w:tcPr>
          <w:p w14:paraId="73EA288A" w14:textId="77777777" w:rsidR="002B63C0" w:rsidRPr="007F27CE" w:rsidRDefault="002B63C0" w:rsidP="0066296E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2B63C0" w:rsidRPr="007F27CE" w14:paraId="4B24FF52" w14:textId="77777777" w:rsidTr="0066296E">
        <w:tc>
          <w:tcPr>
            <w:tcW w:w="4525" w:type="dxa"/>
          </w:tcPr>
          <w:p w14:paraId="2E664B9E" w14:textId="77777777" w:rsidR="002B63C0" w:rsidRPr="007F27CE" w:rsidRDefault="002B63C0" w:rsidP="0066296E">
            <w:pPr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Carriage Inwards</w:t>
            </w:r>
          </w:p>
        </w:tc>
        <w:tc>
          <w:tcPr>
            <w:tcW w:w="1815" w:type="dxa"/>
          </w:tcPr>
          <w:p w14:paraId="256FB35C" w14:textId="77777777" w:rsidR="002B63C0" w:rsidRPr="007F27CE" w:rsidRDefault="002B63C0" w:rsidP="0066296E">
            <w:pPr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1,450</w:t>
            </w:r>
          </w:p>
        </w:tc>
        <w:tc>
          <w:tcPr>
            <w:tcW w:w="1901" w:type="dxa"/>
          </w:tcPr>
          <w:p w14:paraId="4940846C" w14:textId="77777777" w:rsidR="002B63C0" w:rsidRPr="007F27CE" w:rsidRDefault="002B63C0" w:rsidP="0066296E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2B63C0" w:rsidRPr="007F27CE" w14:paraId="1612CD48" w14:textId="77777777" w:rsidTr="0066296E">
        <w:tc>
          <w:tcPr>
            <w:tcW w:w="4525" w:type="dxa"/>
          </w:tcPr>
          <w:p w14:paraId="6563CFB1" w14:textId="77777777" w:rsidR="002B63C0" w:rsidRPr="007F27CE" w:rsidRDefault="002B63C0" w:rsidP="0066296E">
            <w:pPr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Factory Rent &amp; Taxes</w:t>
            </w:r>
          </w:p>
        </w:tc>
        <w:tc>
          <w:tcPr>
            <w:tcW w:w="1815" w:type="dxa"/>
          </w:tcPr>
          <w:p w14:paraId="4123B083" w14:textId="77777777" w:rsidR="002B63C0" w:rsidRPr="007F27CE" w:rsidRDefault="002B63C0" w:rsidP="0066296E">
            <w:pPr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4,200</w:t>
            </w:r>
          </w:p>
        </w:tc>
        <w:tc>
          <w:tcPr>
            <w:tcW w:w="1901" w:type="dxa"/>
          </w:tcPr>
          <w:p w14:paraId="11376B0F" w14:textId="77777777" w:rsidR="002B63C0" w:rsidRPr="007F27CE" w:rsidRDefault="002B63C0" w:rsidP="0066296E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2B63C0" w:rsidRPr="007F27CE" w14:paraId="0953E350" w14:textId="77777777" w:rsidTr="0066296E">
        <w:tc>
          <w:tcPr>
            <w:tcW w:w="4525" w:type="dxa"/>
          </w:tcPr>
          <w:p w14:paraId="6A5A0AC9" w14:textId="77777777" w:rsidR="002B63C0" w:rsidRPr="007F27CE" w:rsidRDefault="002B63C0" w:rsidP="0066296E">
            <w:pPr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Manufacturing Wages</w:t>
            </w:r>
          </w:p>
        </w:tc>
        <w:tc>
          <w:tcPr>
            <w:tcW w:w="1815" w:type="dxa"/>
          </w:tcPr>
          <w:p w14:paraId="1B5CB3BD" w14:textId="77777777" w:rsidR="002B63C0" w:rsidRPr="007F27CE" w:rsidRDefault="002B63C0" w:rsidP="0066296E">
            <w:pPr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20,800</w:t>
            </w:r>
          </w:p>
        </w:tc>
        <w:tc>
          <w:tcPr>
            <w:tcW w:w="1901" w:type="dxa"/>
          </w:tcPr>
          <w:p w14:paraId="4E6810A8" w14:textId="77777777" w:rsidR="002B63C0" w:rsidRPr="007F27CE" w:rsidRDefault="002B63C0" w:rsidP="0066296E">
            <w:pPr>
              <w:jc w:val="right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2B63C0" w:rsidRPr="007F27CE" w14:paraId="78E8FAE1" w14:textId="77777777" w:rsidTr="0066296E">
        <w:tc>
          <w:tcPr>
            <w:tcW w:w="4525" w:type="dxa"/>
          </w:tcPr>
          <w:p w14:paraId="72442536" w14:textId="77777777" w:rsidR="002B63C0" w:rsidRPr="007F27CE" w:rsidRDefault="002B63C0" w:rsidP="0066296E">
            <w:pPr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Octroi</w:t>
            </w:r>
          </w:p>
        </w:tc>
        <w:tc>
          <w:tcPr>
            <w:tcW w:w="1815" w:type="dxa"/>
          </w:tcPr>
          <w:p w14:paraId="3B548ED0" w14:textId="77777777" w:rsidR="002B63C0" w:rsidRPr="007F27CE" w:rsidRDefault="002B63C0" w:rsidP="0066296E">
            <w:pPr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1,650</w:t>
            </w:r>
          </w:p>
        </w:tc>
        <w:tc>
          <w:tcPr>
            <w:tcW w:w="1901" w:type="dxa"/>
          </w:tcPr>
          <w:p w14:paraId="35F7A7B1" w14:textId="77777777" w:rsidR="002B63C0" w:rsidRPr="007F27CE" w:rsidRDefault="002B63C0" w:rsidP="0066296E">
            <w:pPr>
              <w:jc w:val="right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2B63C0" w:rsidRPr="007F27CE" w14:paraId="4081BDE8" w14:textId="77777777" w:rsidTr="0066296E">
        <w:tc>
          <w:tcPr>
            <w:tcW w:w="4525" w:type="dxa"/>
          </w:tcPr>
          <w:p w14:paraId="1CED71D1" w14:textId="77777777" w:rsidR="002B63C0" w:rsidRPr="007F27CE" w:rsidRDefault="002B63C0" w:rsidP="0066296E">
            <w:pPr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Carriage outwards</w:t>
            </w:r>
          </w:p>
        </w:tc>
        <w:tc>
          <w:tcPr>
            <w:tcW w:w="1815" w:type="dxa"/>
          </w:tcPr>
          <w:p w14:paraId="5C341DF0" w14:textId="77777777" w:rsidR="002B63C0" w:rsidRPr="007F27CE" w:rsidRDefault="002B63C0" w:rsidP="0066296E">
            <w:pPr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1,400</w:t>
            </w:r>
          </w:p>
        </w:tc>
        <w:tc>
          <w:tcPr>
            <w:tcW w:w="1901" w:type="dxa"/>
          </w:tcPr>
          <w:p w14:paraId="566D772C" w14:textId="77777777" w:rsidR="002B63C0" w:rsidRPr="007F27CE" w:rsidRDefault="002B63C0" w:rsidP="0066296E">
            <w:pPr>
              <w:jc w:val="right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2B63C0" w:rsidRPr="007F27CE" w14:paraId="29DB1C18" w14:textId="77777777" w:rsidTr="0066296E">
        <w:tc>
          <w:tcPr>
            <w:tcW w:w="4525" w:type="dxa"/>
          </w:tcPr>
          <w:p w14:paraId="4C5F4ED6" w14:textId="77777777" w:rsidR="002B63C0" w:rsidRPr="007F27CE" w:rsidRDefault="002B63C0" w:rsidP="0066296E">
            <w:pPr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Salaries (administrative staff)</w:t>
            </w:r>
          </w:p>
        </w:tc>
        <w:tc>
          <w:tcPr>
            <w:tcW w:w="1815" w:type="dxa"/>
          </w:tcPr>
          <w:p w14:paraId="7F60549C" w14:textId="77777777" w:rsidR="002B63C0" w:rsidRPr="007F27CE" w:rsidRDefault="002B63C0" w:rsidP="0066296E">
            <w:pPr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17,500</w:t>
            </w:r>
          </w:p>
        </w:tc>
        <w:tc>
          <w:tcPr>
            <w:tcW w:w="1901" w:type="dxa"/>
          </w:tcPr>
          <w:p w14:paraId="2D9AE1F4" w14:textId="77777777" w:rsidR="002B63C0" w:rsidRPr="007F27CE" w:rsidRDefault="002B63C0" w:rsidP="0066296E">
            <w:pPr>
              <w:jc w:val="right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2B63C0" w:rsidRPr="007F27CE" w14:paraId="3E822707" w14:textId="77777777" w:rsidTr="0066296E">
        <w:tc>
          <w:tcPr>
            <w:tcW w:w="4525" w:type="dxa"/>
          </w:tcPr>
          <w:p w14:paraId="55D17F03" w14:textId="77777777" w:rsidR="002B63C0" w:rsidRPr="007F27CE" w:rsidRDefault="002B63C0" w:rsidP="0066296E">
            <w:pPr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Insurance Premium</w:t>
            </w:r>
          </w:p>
        </w:tc>
        <w:tc>
          <w:tcPr>
            <w:tcW w:w="1815" w:type="dxa"/>
          </w:tcPr>
          <w:p w14:paraId="61027C11" w14:textId="77777777" w:rsidR="002B63C0" w:rsidRPr="007F27CE" w:rsidRDefault="002B63C0" w:rsidP="0066296E">
            <w:pPr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1,350</w:t>
            </w:r>
          </w:p>
        </w:tc>
        <w:tc>
          <w:tcPr>
            <w:tcW w:w="1901" w:type="dxa"/>
          </w:tcPr>
          <w:p w14:paraId="375E7A2F" w14:textId="77777777" w:rsidR="002B63C0" w:rsidRPr="007F27CE" w:rsidRDefault="002B63C0" w:rsidP="0066296E">
            <w:pPr>
              <w:jc w:val="right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2B63C0" w:rsidRPr="007F27CE" w14:paraId="51C8EF82" w14:textId="77777777" w:rsidTr="0066296E">
        <w:tc>
          <w:tcPr>
            <w:tcW w:w="4525" w:type="dxa"/>
          </w:tcPr>
          <w:p w14:paraId="22201C19" w14:textId="77777777" w:rsidR="002B63C0" w:rsidRPr="007F27CE" w:rsidRDefault="002B63C0" w:rsidP="0066296E">
            <w:pPr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Office Rent</w:t>
            </w:r>
          </w:p>
        </w:tc>
        <w:tc>
          <w:tcPr>
            <w:tcW w:w="1815" w:type="dxa"/>
          </w:tcPr>
          <w:p w14:paraId="44E2BBC8" w14:textId="77777777" w:rsidR="002B63C0" w:rsidRPr="007F27CE" w:rsidRDefault="002B63C0" w:rsidP="0066296E">
            <w:pPr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2,200</w:t>
            </w:r>
          </w:p>
        </w:tc>
        <w:tc>
          <w:tcPr>
            <w:tcW w:w="1901" w:type="dxa"/>
          </w:tcPr>
          <w:p w14:paraId="494AB32F" w14:textId="77777777" w:rsidR="002B63C0" w:rsidRPr="007F27CE" w:rsidRDefault="002B63C0" w:rsidP="0066296E">
            <w:pPr>
              <w:jc w:val="right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2B63C0" w:rsidRPr="007F27CE" w14:paraId="5CB07072" w14:textId="77777777" w:rsidTr="0066296E">
        <w:tc>
          <w:tcPr>
            <w:tcW w:w="4525" w:type="dxa"/>
          </w:tcPr>
          <w:p w14:paraId="24993B79" w14:textId="77777777" w:rsidR="002B63C0" w:rsidRPr="007F27CE" w:rsidRDefault="002B63C0" w:rsidP="0066296E">
            <w:pPr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Travelling Expenses</w:t>
            </w:r>
          </w:p>
        </w:tc>
        <w:tc>
          <w:tcPr>
            <w:tcW w:w="1815" w:type="dxa"/>
          </w:tcPr>
          <w:p w14:paraId="258B645B" w14:textId="77777777" w:rsidR="002B63C0" w:rsidRPr="007F27CE" w:rsidRDefault="002B63C0" w:rsidP="0066296E">
            <w:pPr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6,200</w:t>
            </w:r>
          </w:p>
        </w:tc>
        <w:tc>
          <w:tcPr>
            <w:tcW w:w="1901" w:type="dxa"/>
          </w:tcPr>
          <w:p w14:paraId="6F95B0E7" w14:textId="77777777" w:rsidR="002B63C0" w:rsidRPr="007F27CE" w:rsidRDefault="002B63C0" w:rsidP="0066296E">
            <w:pPr>
              <w:jc w:val="right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2B63C0" w:rsidRPr="007F27CE" w14:paraId="538BB8D4" w14:textId="77777777" w:rsidTr="0066296E">
        <w:tc>
          <w:tcPr>
            <w:tcW w:w="4525" w:type="dxa"/>
          </w:tcPr>
          <w:p w14:paraId="77D6C038" w14:textId="77777777" w:rsidR="002B63C0" w:rsidRPr="007F27CE" w:rsidRDefault="002B63C0" w:rsidP="0066296E">
            <w:pPr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Cash in Hand</w:t>
            </w:r>
          </w:p>
        </w:tc>
        <w:tc>
          <w:tcPr>
            <w:tcW w:w="1815" w:type="dxa"/>
          </w:tcPr>
          <w:p w14:paraId="04991963" w14:textId="77777777" w:rsidR="002B63C0" w:rsidRPr="007F27CE" w:rsidRDefault="002B63C0" w:rsidP="0066296E">
            <w:pPr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650</w:t>
            </w:r>
          </w:p>
        </w:tc>
        <w:tc>
          <w:tcPr>
            <w:tcW w:w="1901" w:type="dxa"/>
          </w:tcPr>
          <w:p w14:paraId="006F93F4" w14:textId="77777777" w:rsidR="002B63C0" w:rsidRPr="007F27CE" w:rsidRDefault="002B63C0" w:rsidP="0066296E">
            <w:pPr>
              <w:jc w:val="right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2B63C0" w:rsidRPr="007F27CE" w14:paraId="6F0351FC" w14:textId="77777777" w:rsidTr="0066296E">
        <w:tc>
          <w:tcPr>
            <w:tcW w:w="4525" w:type="dxa"/>
          </w:tcPr>
          <w:p w14:paraId="323E77E8" w14:textId="77777777" w:rsidR="002B63C0" w:rsidRPr="007F27CE" w:rsidRDefault="002B63C0" w:rsidP="0066296E">
            <w:pPr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Cash at Bank</w:t>
            </w:r>
          </w:p>
        </w:tc>
        <w:tc>
          <w:tcPr>
            <w:tcW w:w="1815" w:type="dxa"/>
          </w:tcPr>
          <w:p w14:paraId="218ACAE3" w14:textId="77777777" w:rsidR="002B63C0" w:rsidRPr="007F27CE" w:rsidRDefault="002B63C0" w:rsidP="0066296E">
            <w:pPr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8,950</w:t>
            </w:r>
          </w:p>
        </w:tc>
        <w:tc>
          <w:tcPr>
            <w:tcW w:w="1901" w:type="dxa"/>
          </w:tcPr>
          <w:p w14:paraId="64962481" w14:textId="77777777" w:rsidR="002B63C0" w:rsidRPr="007F27CE" w:rsidRDefault="002B63C0" w:rsidP="0066296E">
            <w:pPr>
              <w:jc w:val="right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2B63C0" w:rsidRPr="007F27CE" w14:paraId="470F8294" w14:textId="77777777" w:rsidTr="0066296E">
        <w:tc>
          <w:tcPr>
            <w:tcW w:w="4525" w:type="dxa"/>
          </w:tcPr>
          <w:p w14:paraId="6D6D2AAD" w14:textId="77777777" w:rsidR="002B63C0" w:rsidRPr="007F27CE" w:rsidRDefault="002B63C0" w:rsidP="0066296E">
            <w:pPr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Bills Receivable</w:t>
            </w:r>
          </w:p>
        </w:tc>
        <w:tc>
          <w:tcPr>
            <w:tcW w:w="1815" w:type="dxa"/>
          </w:tcPr>
          <w:p w14:paraId="100B320D" w14:textId="77777777" w:rsidR="002B63C0" w:rsidRPr="007F27CE" w:rsidRDefault="002B63C0" w:rsidP="0066296E">
            <w:pPr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5,000</w:t>
            </w:r>
          </w:p>
        </w:tc>
        <w:tc>
          <w:tcPr>
            <w:tcW w:w="1901" w:type="dxa"/>
          </w:tcPr>
          <w:p w14:paraId="188BD24D" w14:textId="77777777" w:rsidR="002B63C0" w:rsidRPr="007F27CE" w:rsidRDefault="002B63C0" w:rsidP="0066296E">
            <w:pPr>
              <w:jc w:val="right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2B63C0" w:rsidRPr="007F27CE" w14:paraId="248A799A" w14:textId="77777777" w:rsidTr="0066296E">
        <w:tc>
          <w:tcPr>
            <w:tcW w:w="4525" w:type="dxa"/>
          </w:tcPr>
          <w:p w14:paraId="391140DB" w14:textId="77777777" w:rsidR="002B63C0" w:rsidRPr="007F27CE" w:rsidRDefault="002B63C0" w:rsidP="0066296E">
            <w:pPr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Furniture</w:t>
            </w:r>
          </w:p>
        </w:tc>
        <w:tc>
          <w:tcPr>
            <w:tcW w:w="1815" w:type="dxa"/>
          </w:tcPr>
          <w:p w14:paraId="65F1EA46" w14:textId="77777777" w:rsidR="002B63C0" w:rsidRPr="007F27CE" w:rsidRDefault="002B63C0" w:rsidP="0066296E">
            <w:pPr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9,000</w:t>
            </w:r>
          </w:p>
        </w:tc>
        <w:tc>
          <w:tcPr>
            <w:tcW w:w="1901" w:type="dxa"/>
          </w:tcPr>
          <w:p w14:paraId="0CB55BAB" w14:textId="77777777" w:rsidR="002B63C0" w:rsidRPr="007F27CE" w:rsidRDefault="002B63C0" w:rsidP="0066296E">
            <w:pPr>
              <w:jc w:val="right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2B63C0" w:rsidRPr="007F27CE" w14:paraId="0D7CA2F8" w14:textId="77777777" w:rsidTr="0066296E">
        <w:tc>
          <w:tcPr>
            <w:tcW w:w="4525" w:type="dxa"/>
          </w:tcPr>
          <w:p w14:paraId="6F67D18C" w14:textId="77777777" w:rsidR="002B63C0" w:rsidRPr="007F27CE" w:rsidRDefault="002B63C0" w:rsidP="0066296E">
            <w:pPr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Machinery</w:t>
            </w:r>
          </w:p>
        </w:tc>
        <w:tc>
          <w:tcPr>
            <w:tcW w:w="1815" w:type="dxa"/>
          </w:tcPr>
          <w:p w14:paraId="7CDEE86F" w14:textId="77777777" w:rsidR="002B63C0" w:rsidRPr="007F27CE" w:rsidRDefault="002B63C0" w:rsidP="0066296E">
            <w:pPr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30,000</w:t>
            </w:r>
          </w:p>
        </w:tc>
        <w:tc>
          <w:tcPr>
            <w:tcW w:w="1901" w:type="dxa"/>
          </w:tcPr>
          <w:p w14:paraId="0E87DED7" w14:textId="77777777" w:rsidR="002B63C0" w:rsidRPr="007F27CE" w:rsidRDefault="002B63C0" w:rsidP="0066296E">
            <w:pPr>
              <w:jc w:val="right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2B63C0" w:rsidRPr="007F27CE" w14:paraId="387D556A" w14:textId="77777777" w:rsidTr="0066296E">
        <w:tc>
          <w:tcPr>
            <w:tcW w:w="4525" w:type="dxa"/>
          </w:tcPr>
          <w:p w14:paraId="0184B4CD" w14:textId="77777777" w:rsidR="002B63C0" w:rsidRPr="007F27CE" w:rsidRDefault="002B63C0" w:rsidP="0066296E">
            <w:pPr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Interest Received</w:t>
            </w:r>
          </w:p>
        </w:tc>
        <w:tc>
          <w:tcPr>
            <w:tcW w:w="1815" w:type="dxa"/>
          </w:tcPr>
          <w:p w14:paraId="5B18D27F" w14:textId="77777777" w:rsidR="002B63C0" w:rsidRPr="007F27CE" w:rsidRDefault="002B63C0" w:rsidP="0066296E">
            <w:pPr>
              <w:jc w:val="right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901" w:type="dxa"/>
          </w:tcPr>
          <w:p w14:paraId="62502A8D" w14:textId="77777777" w:rsidR="002B63C0" w:rsidRPr="007F27CE" w:rsidRDefault="002B63C0" w:rsidP="0066296E">
            <w:pPr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900</w:t>
            </w:r>
          </w:p>
        </w:tc>
      </w:tr>
      <w:tr w:rsidR="002B63C0" w:rsidRPr="007F27CE" w14:paraId="365603AF" w14:textId="77777777" w:rsidTr="0066296E">
        <w:tc>
          <w:tcPr>
            <w:tcW w:w="4525" w:type="dxa"/>
          </w:tcPr>
          <w:p w14:paraId="3B429674" w14:textId="77777777" w:rsidR="002B63C0" w:rsidRPr="007F27CE" w:rsidRDefault="002B63C0" w:rsidP="0066296E">
            <w:pPr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Bad debts</w:t>
            </w:r>
          </w:p>
        </w:tc>
        <w:tc>
          <w:tcPr>
            <w:tcW w:w="1815" w:type="dxa"/>
          </w:tcPr>
          <w:p w14:paraId="0492BCE8" w14:textId="77777777" w:rsidR="002B63C0" w:rsidRPr="007F27CE" w:rsidRDefault="002B63C0" w:rsidP="0066296E">
            <w:pPr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400</w:t>
            </w:r>
          </w:p>
        </w:tc>
        <w:tc>
          <w:tcPr>
            <w:tcW w:w="1901" w:type="dxa"/>
          </w:tcPr>
          <w:p w14:paraId="0C65BED1" w14:textId="77777777" w:rsidR="002B63C0" w:rsidRPr="007F27CE" w:rsidRDefault="002B63C0" w:rsidP="0066296E">
            <w:pPr>
              <w:jc w:val="right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2B63C0" w:rsidRPr="007F27CE" w14:paraId="38D367C8" w14:textId="77777777" w:rsidTr="0066296E">
        <w:tc>
          <w:tcPr>
            <w:tcW w:w="4525" w:type="dxa"/>
          </w:tcPr>
          <w:p w14:paraId="1CD82D6A" w14:textId="77777777" w:rsidR="002B63C0" w:rsidRPr="007F27CE" w:rsidRDefault="002B63C0" w:rsidP="0066296E">
            <w:pPr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Commission Received</w:t>
            </w:r>
          </w:p>
        </w:tc>
        <w:tc>
          <w:tcPr>
            <w:tcW w:w="1815" w:type="dxa"/>
          </w:tcPr>
          <w:p w14:paraId="2C52F102" w14:textId="77777777" w:rsidR="002B63C0" w:rsidRPr="007F27CE" w:rsidRDefault="002B63C0" w:rsidP="0066296E">
            <w:pPr>
              <w:jc w:val="right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901" w:type="dxa"/>
          </w:tcPr>
          <w:p w14:paraId="04F4A7BB" w14:textId="77777777" w:rsidR="002B63C0" w:rsidRPr="007F27CE" w:rsidRDefault="002B63C0" w:rsidP="0066296E">
            <w:pPr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1,000</w:t>
            </w:r>
          </w:p>
        </w:tc>
      </w:tr>
      <w:tr w:rsidR="002B63C0" w:rsidRPr="007F27CE" w14:paraId="56356306" w14:textId="77777777" w:rsidTr="0066296E">
        <w:tc>
          <w:tcPr>
            <w:tcW w:w="4525" w:type="dxa"/>
          </w:tcPr>
          <w:p w14:paraId="21413C00" w14:textId="77777777" w:rsidR="002B63C0" w:rsidRPr="007F27CE" w:rsidRDefault="002B63C0" w:rsidP="0066296E">
            <w:pPr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Purchase returns</w:t>
            </w:r>
          </w:p>
        </w:tc>
        <w:tc>
          <w:tcPr>
            <w:tcW w:w="1815" w:type="dxa"/>
          </w:tcPr>
          <w:p w14:paraId="5EA78565" w14:textId="77777777" w:rsidR="002B63C0" w:rsidRPr="007F27CE" w:rsidRDefault="002B63C0" w:rsidP="0066296E">
            <w:pPr>
              <w:jc w:val="right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901" w:type="dxa"/>
          </w:tcPr>
          <w:p w14:paraId="5BB552C6" w14:textId="77777777" w:rsidR="002B63C0" w:rsidRPr="007F27CE" w:rsidRDefault="002B63C0" w:rsidP="0066296E">
            <w:pPr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1,400</w:t>
            </w:r>
          </w:p>
        </w:tc>
      </w:tr>
      <w:tr w:rsidR="002B63C0" w:rsidRPr="007F27CE" w14:paraId="6F8AE76F" w14:textId="77777777" w:rsidTr="0066296E">
        <w:tc>
          <w:tcPr>
            <w:tcW w:w="4525" w:type="dxa"/>
          </w:tcPr>
          <w:p w14:paraId="5924C900" w14:textId="77777777" w:rsidR="002B63C0" w:rsidRPr="007F27CE" w:rsidRDefault="002B63C0" w:rsidP="0066296E">
            <w:pPr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Sundry Creditors</w:t>
            </w:r>
          </w:p>
        </w:tc>
        <w:tc>
          <w:tcPr>
            <w:tcW w:w="1815" w:type="dxa"/>
          </w:tcPr>
          <w:p w14:paraId="733FED72" w14:textId="77777777" w:rsidR="002B63C0" w:rsidRPr="007F27CE" w:rsidRDefault="002B63C0" w:rsidP="0066296E">
            <w:pPr>
              <w:jc w:val="right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901" w:type="dxa"/>
          </w:tcPr>
          <w:p w14:paraId="7685368E" w14:textId="77777777" w:rsidR="002B63C0" w:rsidRPr="007F27CE" w:rsidRDefault="002B63C0" w:rsidP="0066296E">
            <w:pPr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15,500</w:t>
            </w:r>
          </w:p>
        </w:tc>
      </w:tr>
      <w:tr w:rsidR="002B63C0" w:rsidRPr="007F27CE" w14:paraId="24D36AD3" w14:textId="77777777" w:rsidTr="0066296E">
        <w:tc>
          <w:tcPr>
            <w:tcW w:w="4525" w:type="dxa"/>
          </w:tcPr>
          <w:p w14:paraId="3EDD8549" w14:textId="77777777" w:rsidR="002B63C0" w:rsidRPr="007F27CE" w:rsidRDefault="002B63C0" w:rsidP="0066296E">
            <w:pPr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Bills Payable</w:t>
            </w:r>
          </w:p>
        </w:tc>
        <w:tc>
          <w:tcPr>
            <w:tcW w:w="1815" w:type="dxa"/>
          </w:tcPr>
          <w:p w14:paraId="534F1404" w14:textId="77777777" w:rsidR="002B63C0" w:rsidRPr="007F27CE" w:rsidRDefault="002B63C0" w:rsidP="0066296E">
            <w:pPr>
              <w:jc w:val="right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901" w:type="dxa"/>
          </w:tcPr>
          <w:p w14:paraId="1BBFB6C5" w14:textId="77777777" w:rsidR="002B63C0" w:rsidRPr="007F27CE" w:rsidRDefault="002B63C0" w:rsidP="0066296E">
            <w:pPr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4,000</w:t>
            </w:r>
          </w:p>
        </w:tc>
      </w:tr>
      <w:tr w:rsidR="002B63C0" w:rsidRPr="007F27CE" w14:paraId="7DA1E517" w14:textId="77777777" w:rsidTr="0066296E">
        <w:tc>
          <w:tcPr>
            <w:tcW w:w="4525" w:type="dxa"/>
          </w:tcPr>
          <w:p w14:paraId="5DB5F086" w14:textId="77777777" w:rsidR="002B63C0" w:rsidRPr="007F27CE" w:rsidRDefault="002B63C0" w:rsidP="0066296E">
            <w:pPr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Capital</w:t>
            </w:r>
          </w:p>
        </w:tc>
        <w:tc>
          <w:tcPr>
            <w:tcW w:w="1815" w:type="dxa"/>
          </w:tcPr>
          <w:p w14:paraId="27D936A6" w14:textId="77777777" w:rsidR="002B63C0" w:rsidRPr="007F27CE" w:rsidRDefault="002B63C0" w:rsidP="0066296E">
            <w:pPr>
              <w:jc w:val="right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901" w:type="dxa"/>
          </w:tcPr>
          <w:p w14:paraId="53123C58" w14:textId="77777777" w:rsidR="002B63C0" w:rsidRPr="007F27CE" w:rsidRDefault="002B63C0" w:rsidP="0066296E">
            <w:pPr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54,000</w:t>
            </w:r>
          </w:p>
        </w:tc>
      </w:tr>
      <w:tr w:rsidR="002B63C0" w:rsidRPr="007F27CE" w14:paraId="7C9298BF" w14:textId="77777777" w:rsidTr="0066296E">
        <w:tc>
          <w:tcPr>
            <w:tcW w:w="4525" w:type="dxa"/>
          </w:tcPr>
          <w:p w14:paraId="46DE9D7D" w14:textId="77777777" w:rsidR="002B63C0" w:rsidRPr="007F27CE" w:rsidRDefault="002B63C0" w:rsidP="0066296E">
            <w:pPr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Sales</w:t>
            </w:r>
          </w:p>
        </w:tc>
        <w:tc>
          <w:tcPr>
            <w:tcW w:w="1815" w:type="dxa"/>
          </w:tcPr>
          <w:p w14:paraId="654CA13F" w14:textId="77777777" w:rsidR="002B63C0" w:rsidRPr="007F27CE" w:rsidRDefault="002B63C0" w:rsidP="0066296E">
            <w:pPr>
              <w:jc w:val="right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901" w:type="dxa"/>
          </w:tcPr>
          <w:p w14:paraId="47D2C9C0" w14:textId="77777777" w:rsidR="002B63C0" w:rsidRPr="007F27CE" w:rsidRDefault="002B63C0" w:rsidP="0066296E">
            <w:pPr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1,45,950</w:t>
            </w:r>
          </w:p>
        </w:tc>
      </w:tr>
      <w:tr w:rsidR="002B63C0" w:rsidRPr="007F27CE" w14:paraId="436082AD" w14:textId="77777777" w:rsidTr="0066296E">
        <w:tc>
          <w:tcPr>
            <w:tcW w:w="4525" w:type="dxa"/>
          </w:tcPr>
          <w:p w14:paraId="1EFADAF7" w14:textId="77777777" w:rsidR="002B63C0" w:rsidRPr="007F27CE" w:rsidRDefault="002B63C0" w:rsidP="0066296E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815" w:type="dxa"/>
          </w:tcPr>
          <w:p w14:paraId="18AEE7B6" w14:textId="77777777" w:rsidR="002B63C0" w:rsidRPr="007F27CE" w:rsidRDefault="002B63C0" w:rsidP="0066296E">
            <w:pPr>
              <w:jc w:val="right"/>
              <w:rPr>
                <w:rFonts w:ascii="Times New Roman" w:hAnsi="Times New Roman" w:cs="Times New Roman"/>
                <w:b/>
                <w:lang w:val="en-US"/>
              </w:rPr>
            </w:pPr>
            <w:r w:rsidRPr="007F27CE">
              <w:rPr>
                <w:rFonts w:ascii="Times New Roman" w:hAnsi="Times New Roman" w:cs="Times New Roman"/>
                <w:b/>
                <w:lang w:val="en-US"/>
              </w:rPr>
              <w:t>2,22,750</w:t>
            </w:r>
          </w:p>
        </w:tc>
        <w:tc>
          <w:tcPr>
            <w:tcW w:w="1901" w:type="dxa"/>
          </w:tcPr>
          <w:p w14:paraId="08FBEA84" w14:textId="77777777" w:rsidR="002B63C0" w:rsidRPr="007F27CE" w:rsidRDefault="002B63C0" w:rsidP="0066296E">
            <w:pPr>
              <w:jc w:val="right"/>
              <w:rPr>
                <w:rFonts w:ascii="Times New Roman" w:hAnsi="Times New Roman" w:cs="Times New Roman"/>
                <w:b/>
                <w:lang w:val="en-US"/>
              </w:rPr>
            </w:pPr>
            <w:r w:rsidRPr="007F27CE">
              <w:rPr>
                <w:rFonts w:ascii="Times New Roman" w:hAnsi="Times New Roman" w:cs="Times New Roman"/>
                <w:b/>
                <w:lang w:val="en-US"/>
              </w:rPr>
              <w:t>2,22,750</w:t>
            </w:r>
          </w:p>
        </w:tc>
      </w:tr>
    </w:tbl>
    <w:p w14:paraId="36CDE374" w14:textId="77777777" w:rsidR="002B63C0" w:rsidRPr="007F27CE" w:rsidRDefault="002B63C0">
      <w:pPr>
        <w:rPr>
          <w:rFonts w:ascii="Times New Roman" w:hAnsi="Times New Roman" w:cs="Times New Roman"/>
          <w:b/>
          <w:bCs/>
        </w:rPr>
      </w:pPr>
    </w:p>
    <w:p w14:paraId="2725718F" w14:textId="35FF0CDB" w:rsidR="002B63C0" w:rsidRPr="007F27CE" w:rsidRDefault="002B63C0">
      <w:pPr>
        <w:rPr>
          <w:rFonts w:ascii="Times New Roman" w:hAnsi="Times New Roman" w:cs="Times New Roman"/>
        </w:rPr>
      </w:pPr>
    </w:p>
    <w:p w14:paraId="149D04C7" w14:textId="66CD0A40" w:rsidR="002B63C0" w:rsidRPr="007F27CE" w:rsidRDefault="002B63C0">
      <w:pPr>
        <w:rPr>
          <w:rFonts w:ascii="Times New Roman" w:hAnsi="Times New Roman" w:cs="Times New Roman"/>
        </w:rPr>
      </w:pPr>
    </w:p>
    <w:p w14:paraId="630F2FC9" w14:textId="58A9197F" w:rsidR="002B63C0" w:rsidRPr="007F27CE" w:rsidRDefault="002B63C0">
      <w:pPr>
        <w:rPr>
          <w:rFonts w:ascii="Times New Roman" w:hAnsi="Times New Roman" w:cs="Times New Roman"/>
        </w:rPr>
      </w:pPr>
    </w:p>
    <w:p w14:paraId="6A43F10E" w14:textId="4B8390B5" w:rsidR="002B63C0" w:rsidRPr="007F27CE" w:rsidRDefault="002B63C0">
      <w:pPr>
        <w:rPr>
          <w:rFonts w:ascii="Times New Roman" w:hAnsi="Times New Roman" w:cs="Times New Roman"/>
        </w:rPr>
      </w:pPr>
    </w:p>
    <w:p w14:paraId="11535BCE" w14:textId="45F59E77" w:rsidR="002B63C0" w:rsidRPr="007F27CE" w:rsidRDefault="002B63C0">
      <w:pPr>
        <w:rPr>
          <w:rFonts w:ascii="Times New Roman" w:hAnsi="Times New Roman" w:cs="Times New Roman"/>
        </w:rPr>
      </w:pPr>
    </w:p>
    <w:p w14:paraId="7ACD10A5" w14:textId="28048CD8" w:rsidR="002B63C0" w:rsidRPr="007F27CE" w:rsidRDefault="002B63C0">
      <w:pPr>
        <w:rPr>
          <w:rFonts w:ascii="Times New Roman" w:hAnsi="Times New Roman" w:cs="Times New Roman"/>
        </w:rPr>
      </w:pPr>
    </w:p>
    <w:p w14:paraId="519BFA88" w14:textId="67E718DB" w:rsidR="002B63C0" w:rsidRPr="007F27CE" w:rsidRDefault="002B63C0">
      <w:pPr>
        <w:rPr>
          <w:rFonts w:ascii="Times New Roman" w:hAnsi="Times New Roman" w:cs="Times New Roman"/>
        </w:rPr>
      </w:pPr>
    </w:p>
    <w:p w14:paraId="27B18784" w14:textId="60A89364" w:rsidR="002B63C0" w:rsidRPr="007F27CE" w:rsidRDefault="002B63C0">
      <w:pPr>
        <w:rPr>
          <w:rFonts w:ascii="Times New Roman" w:hAnsi="Times New Roman" w:cs="Times New Roman"/>
        </w:rPr>
      </w:pPr>
    </w:p>
    <w:p w14:paraId="3E2B4543" w14:textId="1D0CDE54" w:rsidR="002B63C0" w:rsidRPr="007F27CE" w:rsidRDefault="002B63C0">
      <w:pPr>
        <w:rPr>
          <w:rFonts w:ascii="Times New Roman" w:hAnsi="Times New Roman" w:cs="Times New Roman"/>
        </w:rPr>
      </w:pPr>
    </w:p>
    <w:p w14:paraId="11B9FED5" w14:textId="2771DB57" w:rsidR="002B63C0" w:rsidRPr="007F27CE" w:rsidRDefault="002B63C0">
      <w:pPr>
        <w:rPr>
          <w:rFonts w:ascii="Times New Roman" w:hAnsi="Times New Roman" w:cs="Times New Roman"/>
        </w:rPr>
      </w:pPr>
    </w:p>
    <w:p w14:paraId="55F867A7" w14:textId="35AD63B6" w:rsidR="002B63C0" w:rsidRPr="007F27CE" w:rsidRDefault="002B63C0">
      <w:pPr>
        <w:rPr>
          <w:rFonts w:ascii="Times New Roman" w:hAnsi="Times New Roman" w:cs="Times New Roman"/>
        </w:rPr>
      </w:pPr>
    </w:p>
    <w:p w14:paraId="57D70220" w14:textId="6E796AA0" w:rsidR="002B63C0" w:rsidRPr="007F27CE" w:rsidRDefault="002B63C0">
      <w:pPr>
        <w:rPr>
          <w:rFonts w:ascii="Times New Roman" w:hAnsi="Times New Roman" w:cs="Times New Roman"/>
        </w:rPr>
      </w:pPr>
    </w:p>
    <w:p w14:paraId="42FC76A2" w14:textId="6A5FFE17" w:rsidR="002B63C0" w:rsidRPr="007F27CE" w:rsidRDefault="002B63C0">
      <w:pPr>
        <w:rPr>
          <w:rFonts w:ascii="Times New Roman" w:hAnsi="Times New Roman" w:cs="Times New Roman"/>
        </w:rPr>
      </w:pPr>
    </w:p>
    <w:p w14:paraId="7FA39F01" w14:textId="4317E3B9" w:rsidR="002B63C0" w:rsidRPr="007F27CE" w:rsidRDefault="002B63C0">
      <w:pPr>
        <w:rPr>
          <w:rFonts w:ascii="Times New Roman" w:hAnsi="Times New Roman" w:cs="Times New Roman"/>
        </w:rPr>
      </w:pPr>
    </w:p>
    <w:p w14:paraId="0687FB84" w14:textId="29C8991F" w:rsidR="002B63C0" w:rsidRPr="007F27CE" w:rsidRDefault="002B63C0">
      <w:pPr>
        <w:rPr>
          <w:rFonts w:ascii="Times New Roman" w:hAnsi="Times New Roman" w:cs="Times New Roman"/>
        </w:rPr>
      </w:pPr>
    </w:p>
    <w:p w14:paraId="0FA70D83" w14:textId="16BE0680" w:rsidR="002B63C0" w:rsidRPr="007F27CE" w:rsidRDefault="002B63C0">
      <w:pPr>
        <w:rPr>
          <w:rFonts w:ascii="Times New Roman" w:hAnsi="Times New Roman" w:cs="Times New Roman"/>
        </w:rPr>
      </w:pPr>
    </w:p>
    <w:p w14:paraId="130C20EA" w14:textId="53575E43" w:rsidR="002B63C0" w:rsidRPr="007F27CE" w:rsidRDefault="002B63C0">
      <w:pPr>
        <w:rPr>
          <w:rFonts w:ascii="Times New Roman" w:hAnsi="Times New Roman" w:cs="Times New Roman"/>
        </w:rPr>
      </w:pPr>
    </w:p>
    <w:p w14:paraId="59C82574" w14:textId="6E51A94E" w:rsidR="002B63C0" w:rsidRPr="007F27CE" w:rsidRDefault="002B63C0">
      <w:pPr>
        <w:rPr>
          <w:rFonts w:ascii="Times New Roman" w:hAnsi="Times New Roman" w:cs="Times New Roman"/>
        </w:rPr>
      </w:pPr>
    </w:p>
    <w:p w14:paraId="4DD91131" w14:textId="1B756862" w:rsidR="002B63C0" w:rsidRPr="007F27CE" w:rsidRDefault="002B63C0">
      <w:pPr>
        <w:rPr>
          <w:rFonts w:ascii="Times New Roman" w:hAnsi="Times New Roman" w:cs="Times New Roman"/>
        </w:rPr>
      </w:pPr>
    </w:p>
    <w:p w14:paraId="02323A71" w14:textId="5BF8B56D" w:rsidR="002B63C0" w:rsidRPr="007F27CE" w:rsidRDefault="002B63C0">
      <w:pPr>
        <w:rPr>
          <w:rFonts w:ascii="Times New Roman" w:hAnsi="Times New Roman" w:cs="Times New Roman"/>
        </w:rPr>
      </w:pPr>
    </w:p>
    <w:p w14:paraId="6F54EF2A" w14:textId="28680390" w:rsidR="002B63C0" w:rsidRPr="007F27CE" w:rsidRDefault="002B63C0">
      <w:pPr>
        <w:rPr>
          <w:rFonts w:ascii="Times New Roman" w:hAnsi="Times New Roman" w:cs="Times New Roman"/>
        </w:rPr>
      </w:pPr>
    </w:p>
    <w:p w14:paraId="395D74F8" w14:textId="515D16C6" w:rsidR="002B63C0" w:rsidRPr="007F27CE" w:rsidRDefault="002B63C0">
      <w:pPr>
        <w:rPr>
          <w:rFonts w:ascii="Times New Roman" w:hAnsi="Times New Roman" w:cs="Times New Roman"/>
        </w:rPr>
      </w:pPr>
    </w:p>
    <w:p w14:paraId="7B3F8B1C" w14:textId="4FC8A190" w:rsidR="002B63C0" w:rsidRPr="007F27CE" w:rsidRDefault="002B63C0">
      <w:pPr>
        <w:rPr>
          <w:rFonts w:ascii="Times New Roman" w:hAnsi="Times New Roman" w:cs="Times New Roman"/>
        </w:rPr>
      </w:pPr>
    </w:p>
    <w:p w14:paraId="5EEAFCD5" w14:textId="77F26A51" w:rsidR="002B63C0" w:rsidRPr="007F27CE" w:rsidRDefault="002B63C0">
      <w:pPr>
        <w:rPr>
          <w:rFonts w:ascii="Times New Roman" w:hAnsi="Times New Roman" w:cs="Times New Roman"/>
        </w:rPr>
      </w:pPr>
    </w:p>
    <w:p w14:paraId="29E597B1" w14:textId="67F93B4A" w:rsidR="002B63C0" w:rsidRPr="007F27CE" w:rsidRDefault="002B63C0">
      <w:pPr>
        <w:rPr>
          <w:rFonts w:ascii="Times New Roman" w:hAnsi="Times New Roman" w:cs="Times New Roman"/>
        </w:rPr>
      </w:pPr>
    </w:p>
    <w:p w14:paraId="5F64657D" w14:textId="299663EC" w:rsidR="002B63C0" w:rsidRPr="007F27CE" w:rsidRDefault="002B63C0">
      <w:pPr>
        <w:rPr>
          <w:rFonts w:ascii="Times New Roman" w:hAnsi="Times New Roman" w:cs="Times New Roman"/>
        </w:rPr>
      </w:pPr>
    </w:p>
    <w:p w14:paraId="098423B6" w14:textId="2D5AC1D4" w:rsidR="002B63C0" w:rsidRPr="007F27CE" w:rsidRDefault="002B63C0">
      <w:pPr>
        <w:rPr>
          <w:rFonts w:ascii="Times New Roman" w:hAnsi="Times New Roman" w:cs="Times New Roman"/>
        </w:rPr>
      </w:pPr>
    </w:p>
    <w:p w14:paraId="49D3E96F" w14:textId="77777777" w:rsidR="007F27CE" w:rsidRDefault="007F27CE" w:rsidP="002B63C0">
      <w:pPr>
        <w:rPr>
          <w:rFonts w:ascii="Times New Roman" w:hAnsi="Times New Roman" w:cs="Times New Roman"/>
          <w:lang w:val="en-US"/>
        </w:rPr>
      </w:pPr>
    </w:p>
    <w:p w14:paraId="1783CF54" w14:textId="77777777" w:rsidR="007F27CE" w:rsidRDefault="007F27CE" w:rsidP="002B63C0">
      <w:pPr>
        <w:rPr>
          <w:rFonts w:ascii="Times New Roman" w:hAnsi="Times New Roman" w:cs="Times New Roman"/>
          <w:lang w:val="en-US"/>
        </w:rPr>
      </w:pPr>
    </w:p>
    <w:p w14:paraId="6C91620B" w14:textId="77777777" w:rsidR="007F27CE" w:rsidRDefault="007F27CE" w:rsidP="002B63C0">
      <w:pPr>
        <w:rPr>
          <w:rFonts w:ascii="Times New Roman" w:hAnsi="Times New Roman" w:cs="Times New Roman"/>
          <w:lang w:val="en-US"/>
        </w:rPr>
      </w:pPr>
    </w:p>
    <w:p w14:paraId="33148F12" w14:textId="36B583E3" w:rsidR="002B63C0" w:rsidRPr="007F27CE" w:rsidRDefault="002B63C0" w:rsidP="002B63C0">
      <w:pPr>
        <w:rPr>
          <w:rFonts w:ascii="Times New Roman" w:hAnsi="Times New Roman" w:cs="Times New Roman"/>
          <w:lang w:val="en-US"/>
        </w:rPr>
      </w:pPr>
      <w:r w:rsidRPr="007F27CE">
        <w:rPr>
          <w:rFonts w:ascii="Times New Roman" w:hAnsi="Times New Roman" w:cs="Times New Roman"/>
          <w:lang w:val="en-US"/>
        </w:rPr>
        <w:t>The following additional information is available.</w:t>
      </w:r>
    </w:p>
    <w:p w14:paraId="36C17D35" w14:textId="77777777" w:rsidR="002B63C0" w:rsidRPr="007F27CE" w:rsidRDefault="002B63C0" w:rsidP="002B63C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7F27CE">
        <w:rPr>
          <w:rFonts w:ascii="Times New Roman" w:hAnsi="Times New Roman" w:cs="Times New Roman"/>
          <w:sz w:val="24"/>
          <w:szCs w:val="24"/>
          <w:lang w:val="en-US"/>
        </w:rPr>
        <w:t>The closing stock was on 31</w:t>
      </w:r>
      <w:r w:rsidRPr="007F27CE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st</w:t>
      </w:r>
      <w:r w:rsidRPr="007F27CE">
        <w:rPr>
          <w:rFonts w:ascii="Times New Roman" w:hAnsi="Times New Roman" w:cs="Times New Roman"/>
          <w:sz w:val="24"/>
          <w:szCs w:val="24"/>
          <w:lang w:val="en-US"/>
        </w:rPr>
        <w:t xml:space="preserve"> March 2018 is valued at Rs.30,500.</w:t>
      </w:r>
    </w:p>
    <w:p w14:paraId="37ED21A9" w14:textId="77777777" w:rsidR="002B63C0" w:rsidRPr="007F27CE" w:rsidRDefault="002B63C0" w:rsidP="002B63C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7F27CE">
        <w:rPr>
          <w:rFonts w:ascii="Times New Roman" w:hAnsi="Times New Roman" w:cs="Times New Roman"/>
          <w:sz w:val="24"/>
          <w:szCs w:val="24"/>
          <w:lang w:val="en-US"/>
        </w:rPr>
        <w:t xml:space="preserve">Manufacturing wages and Office Salaries are outstanding as 2,500 and </w:t>
      </w:r>
      <w:proofErr w:type="gramStart"/>
      <w:r w:rsidRPr="007F27CE">
        <w:rPr>
          <w:rFonts w:ascii="Times New Roman" w:hAnsi="Times New Roman" w:cs="Times New Roman"/>
          <w:sz w:val="24"/>
          <w:szCs w:val="24"/>
          <w:lang w:val="en-US"/>
        </w:rPr>
        <w:t>2,000</w:t>
      </w:r>
      <w:proofErr w:type="gramEnd"/>
      <w:r w:rsidRPr="007F27CE">
        <w:rPr>
          <w:rFonts w:ascii="Times New Roman" w:hAnsi="Times New Roman" w:cs="Times New Roman"/>
          <w:sz w:val="24"/>
          <w:szCs w:val="24"/>
          <w:lang w:val="en-US"/>
        </w:rPr>
        <w:t xml:space="preserve"> respectively.</w:t>
      </w:r>
    </w:p>
    <w:p w14:paraId="1F312E35" w14:textId="77777777" w:rsidR="002B63C0" w:rsidRPr="007F27CE" w:rsidRDefault="002B63C0" w:rsidP="002B63C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7F27CE">
        <w:rPr>
          <w:rFonts w:ascii="Times New Roman" w:hAnsi="Times New Roman" w:cs="Times New Roman"/>
          <w:sz w:val="24"/>
          <w:szCs w:val="24"/>
          <w:lang w:val="en-US"/>
        </w:rPr>
        <w:t>Insurance premium of Rs.350 is prepaid.</w:t>
      </w:r>
    </w:p>
    <w:p w14:paraId="3CC66A9D" w14:textId="77777777" w:rsidR="002B63C0" w:rsidRPr="007F27CE" w:rsidRDefault="002B63C0" w:rsidP="002B63C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7F27CE">
        <w:rPr>
          <w:rFonts w:ascii="Times New Roman" w:hAnsi="Times New Roman" w:cs="Times New Roman"/>
          <w:sz w:val="24"/>
          <w:szCs w:val="24"/>
          <w:lang w:val="en-US"/>
        </w:rPr>
        <w:t>Provision for bad and doubtful debts is to be created at 5% on Debtors.</w:t>
      </w:r>
    </w:p>
    <w:p w14:paraId="22F4EE31" w14:textId="77777777" w:rsidR="002B63C0" w:rsidRPr="007F27CE" w:rsidRDefault="002B63C0" w:rsidP="002B63C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7F27CE">
        <w:rPr>
          <w:rFonts w:ascii="Times New Roman" w:hAnsi="Times New Roman" w:cs="Times New Roman"/>
          <w:sz w:val="24"/>
          <w:szCs w:val="24"/>
          <w:lang w:val="en-US"/>
        </w:rPr>
        <w:t>Depreciation to be charged on Furniture and Machinery @10% and 15 % respectively.</w:t>
      </w:r>
    </w:p>
    <w:p w14:paraId="29628985" w14:textId="01200219" w:rsidR="002B63C0" w:rsidRPr="007F27CE" w:rsidRDefault="002B63C0" w:rsidP="002B63C0">
      <w:pPr>
        <w:rPr>
          <w:rFonts w:ascii="Times New Roman" w:hAnsi="Times New Roman" w:cs="Times New Roman"/>
          <w:lang w:val="en-US"/>
        </w:rPr>
      </w:pPr>
      <w:r w:rsidRPr="007F27CE">
        <w:rPr>
          <w:rFonts w:ascii="Times New Roman" w:hAnsi="Times New Roman" w:cs="Times New Roman"/>
          <w:lang w:val="en-US"/>
        </w:rPr>
        <w:t>You are required to prepare Trading Account, Profit and Loss Account for the year ended on 31</w:t>
      </w:r>
      <w:r w:rsidRPr="007F27CE">
        <w:rPr>
          <w:rFonts w:ascii="Times New Roman" w:hAnsi="Times New Roman" w:cs="Times New Roman"/>
          <w:vertAlign w:val="superscript"/>
          <w:lang w:val="en-US"/>
        </w:rPr>
        <w:t>st</w:t>
      </w:r>
      <w:r w:rsidRPr="007F27CE">
        <w:rPr>
          <w:rFonts w:ascii="Times New Roman" w:hAnsi="Times New Roman" w:cs="Times New Roman"/>
          <w:lang w:val="en-US"/>
        </w:rPr>
        <w:t xml:space="preserve"> March 2019 and Balance Sheet as on that date.</w:t>
      </w:r>
    </w:p>
    <w:p w14:paraId="4442843D" w14:textId="77777777" w:rsidR="002B63C0" w:rsidRPr="007F27CE" w:rsidRDefault="002B63C0" w:rsidP="002B63C0">
      <w:pPr>
        <w:ind w:left="-473" w:firstLine="473"/>
        <w:rPr>
          <w:rFonts w:ascii="Times New Roman" w:hAnsi="Times New Roman" w:cs="Times New Roman"/>
          <w:color w:val="000000"/>
        </w:rPr>
      </w:pPr>
    </w:p>
    <w:p w14:paraId="0DCAAB26" w14:textId="77777777" w:rsidR="002B63C0" w:rsidRPr="007F27CE" w:rsidRDefault="002B63C0">
      <w:pPr>
        <w:rPr>
          <w:rFonts w:ascii="Times New Roman" w:hAnsi="Times New Roman" w:cs="Times New Roman"/>
        </w:rPr>
      </w:pPr>
    </w:p>
    <w:tbl>
      <w:tblPr>
        <w:tblpPr w:leftFromText="180" w:rightFromText="180" w:vertAnchor="page" w:horzAnchor="page" w:tblpX="1371" w:tblpY="1606"/>
        <w:tblW w:w="9090" w:type="dxa"/>
        <w:tblLook w:val="04A0" w:firstRow="1" w:lastRow="0" w:firstColumn="1" w:lastColumn="0" w:noHBand="0" w:noVBand="1"/>
      </w:tblPr>
      <w:tblGrid>
        <w:gridCol w:w="2552"/>
        <w:gridCol w:w="1851"/>
        <w:gridCol w:w="22"/>
        <w:gridCol w:w="2666"/>
        <w:gridCol w:w="1559"/>
        <w:gridCol w:w="440"/>
      </w:tblGrid>
      <w:tr w:rsidR="00662305" w:rsidRPr="007F27CE" w14:paraId="76AA06B3" w14:textId="77777777" w:rsidTr="0047340F">
        <w:trPr>
          <w:trHeight w:val="300"/>
        </w:trPr>
        <w:tc>
          <w:tcPr>
            <w:tcW w:w="9090" w:type="dxa"/>
            <w:gridSpan w:val="6"/>
            <w:noWrap/>
            <w:vAlign w:val="bottom"/>
          </w:tcPr>
          <w:p w14:paraId="4104ED2E" w14:textId="6518BF4C" w:rsidR="00662305" w:rsidRPr="0066296E" w:rsidRDefault="00662305" w:rsidP="0047340F">
            <w:pPr>
              <w:ind w:left="-105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66296E">
              <w:rPr>
                <w:rFonts w:ascii="Times New Roman" w:hAnsi="Times New Roman" w:cs="Times New Roman"/>
                <w:b/>
                <w:bCs/>
                <w:color w:val="000000"/>
              </w:rPr>
              <w:lastRenderedPageBreak/>
              <w:t xml:space="preserve">Problem </w:t>
            </w:r>
            <w:r w:rsidR="002B63C0" w:rsidRPr="0066296E">
              <w:rPr>
                <w:rFonts w:ascii="Times New Roman" w:hAnsi="Times New Roman" w:cs="Times New Roman"/>
                <w:b/>
                <w:bCs/>
                <w:color w:val="000000"/>
              </w:rPr>
              <w:t>2</w:t>
            </w:r>
            <w:r w:rsidRPr="0066296E">
              <w:rPr>
                <w:rFonts w:ascii="Times New Roman" w:hAnsi="Times New Roman" w:cs="Times New Roman"/>
                <w:b/>
                <w:bCs/>
                <w:color w:val="000000"/>
              </w:rPr>
              <w:t>.</w:t>
            </w:r>
          </w:p>
          <w:p w14:paraId="4AFA12A4" w14:textId="3F5BAF5E" w:rsidR="00662305" w:rsidRPr="007F27CE" w:rsidRDefault="00662305" w:rsidP="0047340F">
            <w:pPr>
              <w:ind w:left="-105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>From the following Trial Balance, Prepare Trading and Profit &amp; Loss A/c and Balance Sheet for the year ended 31</w:t>
            </w:r>
            <w:r w:rsidRPr="007F27CE">
              <w:rPr>
                <w:rFonts w:ascii="Times New Roman" w:hAnsi="Times New Roman" w:cs="Times New Roman"/>
                <w:color w:val="000000"/>
                <w:vertAlign w:val="superscript"/>
              </w:rPr>
              <w:t>st</w:t>
            </w:r>
            <w:r w:rsidRPr="007F27CE">
              <w:rPr>
                <w:rFonts w:ascii="Times New Roman" w:hAnsi="Times New Roman" w:cs="Times New Roman"/>
                <w:color w:val="000000"/>
              </w:rPr>
              <w:t xml:space="preserve"> March, 2019.</w:t>
            </w:r>
          </w:p>
        </w:tc>
      </w:tr>
      <w:tr w:rsidR="00662305" w:rsidRPr="007F27CE" w14:paraId="067EF248" w14:textId="77777777" w:rsidTr="0047340F">
        <w:trPr>
          <w:gridAfter w:val="1"/>
          <w:wAfter w:w="443" w:type="dxa"/>
          <w:trHeight w:val="300"/>
        </w:trPr>
        <w:tc>
          <w:tcPr>
            <w:tcW w:w="2552" w:type="dxa"/>
            <w:noWrap/>
            <w:vAlign w:val="bottom"/>
            <w:hideMark/>
          </w:tcPr>
          <w:p w14:paraId="73CFFB28" w14:textId="77777777" w:rsidR="00662305" w:rsidRPr="007F27CE" w:rsidRDefault="00662305" w:rsidP="0047340F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851" w:type="dxa"/>
            <w:noWrap/>
            <w:vAlign w:val="bottom"/>
            <w:hideMark/>
          </w:tcPr>
          <w:p w14:paraId="0CE330BC" w14:textId="77777777" w:rsidR="00662305" w:rsidRPr="007F27CE" w:rsidRDefault="00662305" w:rsidP="0047340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685" w:type="dxa"/>
            <w:gridSpan w:val="2"/>
            <w:noWrap/>
            <w:vAlign w:val="bottom"/>
            <w:hideMark/>
          </w:tcPr>
          <w:p w14:paraId="02D151E0" w14:textId="77777777" w:rsidR="00662305" w:rsidRPr="007F27CE" w:rsidRDefault="00662305" w:rsidP="0047340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noWrap/>
            <w:vAlign w:val="bottom"/>
            <w:hideMark/>
          </w:tcPr>
          <w:p w14:paraId="333EACFB" w14:textId="77777777" w:rsidR="00662305" w:rsidRPr="007F27CE" w:rsidRDefault="00662305" w:rsidP="0047340F">
            <w:pPr>
              <w:rPr>
                <w:rFonts w:ascii="Times New Roman" w:hAnsi="Times New Roman" w:cs="Times New Roman"/>
              </w:rPr>
            </w:pPr>
          </w:p>
        </w:tc>
      </w:tr>
      <w:tr w:rsidR="00662305" w:rsidRPr="007F27CE" w14:paraId="6E5302C6" w14:textId="77777777" w:rsidTr="0047340F">
        <w:trPr>
          <w:gridAfter w:val="1"/>
          <w:wAfter w:w="443" w:type="dxa"/>
          <w:trHeight w:val="300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215726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7F27CE">
              <w:rPr>
                <w:rFonts w:ascii="Times New Roman" w:hAnsi="Times New Roman" w:cs="Times New Roman"/>
                <w:b/>
                <w:bCs/>
                <w:color w:val="000000"/>
              </w:rPr>
              <w:t> </w:t>
            </w:r>
          </w:p>
        </w:tc>
        <w:tc>
          <w:tcPr>
            <w:tcW w:w="1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191FFA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7F27CE">
              <w:rPr>
                <w:rFonts w:ascii="Times New Roman" w:hAnsi="Times New Roman" w:cs="Times New Roman"/>
                <w:b/>
                <w:bCs/>
                <w:color w:val="000000"/>
              </w:rPr>
              <w:t>Amount</w:t>
            </w:r>
          </w:p>
        </w:tc>
        <w:tc>
          <w:tcPr>
            <w:tcW w:w="26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EC851F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7F27CE">
              <w:rPr>
                <w:rFonts w:ascii="Times New Roman" w:hAnsi="Times New Roman" w:cs="Times New Roman"/>
                <w:b/>
                <w:bCs/>
                <w:color w:val="000000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BBE528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7F27CE">
              <w:rPr>
                <w:rFonts w:ascii="Times New Roman" w:hAnsi="Times New Roman" w:cs="Times New Roman"/>
                <w:b/>
                <w:bCs/>
                <w:color w:val="000000"/>
              </w:rPr>
              <w:t>Amount</w:t>
            </w:r>
          </w:p>
        </w:tc>
      </w:tr>
      <w:tr w:rsidR="00662305" w:rsidRPr="007F27CE" w14:paraId="1DDA42C8" w14:textId="77777777" w:rsidTr="0047340F">
        <w:trPr>
          <w:gridAfter w:val="1"/>
          <w:wAfter w:w="443" w:type="dxa"/>
          <w:trHeight w:val="300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9E5E92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>Purchases</w:t>
            </w:r>
          </w:p>
        </w:tc>
        <w:tc>
          <w:tcPr>
            <w:tcW w:w="1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9EA53C" w14:textId="048A64D3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 xml:space="preserve">          </w:t>
            </w:r>
            <w:r w:rsidR="0047340F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Pr="007F27CE">
              <w:rPr>
                <w:rFonts w:ascii="Times New Roman" w:hAnsi="Times New Roman" w:cs="Times New Roman"/>
                <w:color w:val="000000"/>
              </w:rPr>
              <w:t xml:space="preserve">2,50,000 </w:t>
            </w:r>
          </w:p>
        </w:tc>
        <w:tc>
          <w:tcPr>
            <w:tcW w:w="26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35D05A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>Sales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870511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 xml:space="preserve">      8,80,000 </w:t>
            </w:r>
          </w:p>
        </w:tc>
      </w:tr>
      <w:tr w:rsidR="00662305" w:rsidRPr="007F27CE" w14:paraId="1036DC06" w14:textId="77777777" w:rsidTr="0047340F">
        <w:trPr>
          <w:gridAfter w:val="1"/>
          <w:wAfter w:w="443" w:type="dxa"/>
          <w:trHeight w:val="300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40B1D2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>Salary</w:t>
            </w:r>
          </w:p>
        </w:tc>
        <w:tc>
          <w:tcPr>
            <w:tcW w:w="1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F2A3DA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 xml:space="preserve">              25,000 </w:t>
            </w:r>
          </w:p>
        </w:tc>
        <w:tc>
          <w:tcPr>
            <w:tcW w:w="26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849E82" w14:textId="61452B14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>Capital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C1E9E6" w14:textId="5E88803B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 xml:space="preserve">         50,000 </w:t>
            </w:r>
          </w:p>
        </w:tc>
      </w:tr>
      <w:tr w:rsidR="00662305" w:rsidRPr="007F27CE" w14:paraId="4E3A3D71" w14:textId="77777777" w:rsidTr="0047340F">
        <w:trPr>
          <w:gridAfter w:val="1"/>
          <w:wAfter w:w="443" w:type="dxa"/>
          <w:trHeight w:val="300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A37FE3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>Rent</w:t>
            </w:r>
          </w:p>
        </w:tc>
        <w:tc>
          <w:tcPr>
            <w:tcW w:w="1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6DF9A9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 xml:space="preserve">              40,000 </w:t>
            </w:r>
          </w:p>
        </w:tc>
        <w:tc>
          <w:tcPr>
            <w:tcW w:w="26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0FAC33" w14:textId="4873014B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>Loan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4DF844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 xml:space="preserve">      1,90,000 </w:t>
            </w:r>
          </w:p>
        </w:tc>
      </w:tr>
      <w:tr w:rsidR="00662305" w:rsidRPr="007F27CE" w14:paraId="476DD71A" w14:textId="77777777" w:rsidTr="0047340F">
        <w:trPr>
          <w:gridAfter w:val="1"/>
          <w:wAfter w:w="443" w:type="dxa"/>
          <w:trHeight w:val="300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53F1BE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>Commission</w:t>
            </w:r>
          </w:p>
        </w:tc>
        <w:tc>
          <w:tcPr>
            <w:tcW w:w="1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6DC9C2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 xml:space="preserve">              32,000 </w:t>
            </w:r>
          </w:p>
        </w:tc>
        <w:tc>
          <w:tcPr>
            <w:tcW w:w="26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E1F91B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>Creditors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1E74A6" w14:textId="35AC456E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 xml:space="preserve">         79,000 </w:t>
            </w:r>
          </w:p>
        </w:tc>
      </w:tr>
      <w:tr w:rsidR="00662305" w:rsidRPr="007F27CE" w14:paraId="79CF438D" w14:textId="77777777" w:rsidTr="0047340F">
        <w:trPr>
          <w:gridAfter w:val="1"/>
          <w:wAfter w:w="443" w:type="dxa"/>
          <w:trHeight w:val="300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E1CF45" w14:textId="6CC85096" w:rsidR="00662305" w:rsidRPr="007F27CE" w:rsidRDefault="00662305" w:rsidP="0047340F">
            <w:pPr>
              <w:ind w:left="-105" w:firstLine="142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>Carriage Inward</w:t>
            </w:r>
          </w:p>
        </w:tc>
        <w:tc>
          <w:tcPr>
            <w:tcW w:w="1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D96735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 xml:space="preserve">              18,000 </w:t>
            </w:r>
          </w:p>
        </w:tc>
        <w:tc>
          <w:tcPr>
            <w:tcW w:w="26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90744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>Commission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787939" w14:textId="2CF05950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 xml:space="preserve">         28,000 </w:t>
            </w:r>
          </w:p>
        </w:tc>
      </w:tr>
      <w:tr w:rsidR="00662305" w:rsidRPr="007F27CE" w14:paraId="14F16EE1" w14:textId="77777777" w:rsidTr="0047340F">
        <w:trPr>
          <w:gridAfter w:val="1"/>
          <w:wAfter w:w="443" w:type="dxa"/>
          <w:trHeight w:val="300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5F777E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>Bonus</w:t>
            </w:r>
          </w:p>
        </w:tc>
        <w:tc>
          <w:tcPr>
            <w:tcW w:w="1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77D100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 xml:space="preserve">              40,000 </w:t>
            </w:r>
          </w:p>
        </w:tc>
        <w:tc>
          <w:tcPr>
            <w:tcW w:w="26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99B7A2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267208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662305" w:rsidRPr="007F27CE" w14:paraId="16FBB6A8" w14:textId="77777777" w:rsidTr="0047340F">
        <w:trPr>
          <w:gridAfter w:val="1"/>
          <w:wAfter w:w="443" w:type="dxa"/>
          <w:trHeight w:val="300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377CA4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>Debtors</w:t>
            </w:r>
          </w:p>
        </w:tc>
        <w:tc>
          <w:tcPr>
            <w:tcW w:w="1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B55D52" w14:textId="54D8626E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 xml:space="preserve">          </w:t>
            </w:r>
            <w:r w:rsidR="0047340F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Pr="007F27CE">
              <w:rPr>
                <w:rFonts w:ascii="Times New Roman" w:hAnsi="Times New Roman" w:cs="Times New Roman"/>
                <w:color w:val="000000"/>
              </w:rPr>
              <w:t xml:space="preserve">1,20,000 </w:t>
            </w:r>
          </w:p>
        </w:tc>
        <w:tc>
          <w:tcPr>
            <w:tcW w:w="26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C9E00A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A4C3E3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662305" w:rsidRPr="007F27CE" w14:paraId="1DBCCA89" w14:textId="77777777" w:rsidTr="0047340F">
        <w:trPr>
          <w:gridAfter w:val="1"/>
          <w:wAfter w:w="443" w:type="dxa"/>
          <w:trHeight w:val="300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9B00AE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>Cash</w:t>
            </w:r>
          </w:p>
        </w:tc>
        <w:tc>
          <w:tcPr>
            <w:tcW w:w="1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75EF26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 xml:space="preserve">              15,000 </w:t>
            </w:r>
          </w:p>
        </w:tc>
        <w:tc>
          <w:tcPr>
            <w:tcW w:w="26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6459C6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D4DA05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662305" w:rsidRPr="007F27CE" w14:paraId="3D72C7DF" w14:textId="77777777" w:rsidTr="0047340F">
        <w:trPr>
          <w:gridAfter w:val="1"/>
          <w:wAfter w:w="443" w:type="dxa"/>
          <w:trHeight w:val="300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B29FA4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>Machinery</w:t>
            </w:r>
          </w:p>
        </w:tc>
        <w:tc>
          <w:tcPr>
            <w:tcW w:w="1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A3476B" w14:textId="0C4501AD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 xml:space="preserve">        </w:t>
            </w:r>
            <w:r w:rsidR="0047340F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Pr="007F27CE">
              <w:rPr>
                <w:rFonts w:ascii="Times New Roman" w:hAnsi="Times New Roman" w:cs="Times New Roman"/>
                <w:color w:val="000000"/>
              </w:rPr>
              <w:t xml:space="preserve">  4,50,000 </w:t>
            </w:r>
          </w:p>
        </w:tc>
        <w:tc>
          <w:tcPr>
            <w:tcW w:w="26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F7C2FD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7F27CE">
              <w:rPr>
                <w:rFonts w:ascii="Times New Roman" w:hAnsi="Times New Roman" w:cs="Times New Roman"/>
                <w:b/>
                <w:bCs/>
                <w:color w:val="00000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004C11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7F27CE">
              <w:rPr>
                <w:rFonts w:ascii="Times New Roman" w:hAnsi="Times New Roman" w:cs="Times New Roman"/>
                <w:b/>
                <w:bCs/>
                <w:color w:val="000000"/>
              </w:rPr>
              <w:t> </w:t>
            </w:r>
          </w:p>
        </w:tc>
      </w:tr>
      <w:tr w:rsidR="00662305" w:rsidRPr="007F27CE" w14:paraId="17912190" w14:textId="77777777" w:rsidTr="0047340F">
        <w:trPr>
          <w:gridAfter w:val="1"/>
          <w:wAfter w:w="443" w:type="dxa"/>
          <w:trHeight w:val="300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6A897B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>Advertisement</w:t>
            </w:r>
          </w:p>
        </w:tc>
        <w:tc>
          <w:tcPr>
            <w:tcW w:w="1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2931DD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 xml:space="preserve">              38,000 </w:t>
            </w:r>
          </w:p>
        </w:tc>
        <w:tc>
          <w:tcPr>
            <w:tcW w:w="26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6AC0A1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6CB60E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662305" w:rsidRPr="007F27CE" w14:paraId="2DDAB1A5" w14:textId="77777777" w:rsidTr="0047340F">
        <w:trPr>
          <w:gridAfter w:val="1"/>
          <w:wAfter w:w="443" w:type="dxa"/>
          <w:trHeight w:val="300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C1490F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>Factory Rent</w:t>
            </w:r>
          </w:p>
        </w:tc>
        <w:tc>
          <w:tcPr>
            <w:tcW w:w="1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1CA3AF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 xml:space="preserve">              22,000 </w:t>
            </w:r>
          </w:p>
        </w:tc>
        <w:tc>
          <w:tcPr>
            <w:tcW w:w="26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C0453F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2D3F1A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662305" w:rsidRPr="007F27CE" w14:paraId="30736269" w14:textId="77777777" w:rsidTr="0047340F">
        <w:trPr>
          <w:gridAfter w:val="1"/>
          <w:wAfter w:w="443" w:type="dxa"/>
          <w:trHeight w:val="300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DDE1AE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>Interest</w:t>
            </w:r>
          </w:p>
        </w:tc>
        <w:tc>
          <w:tcPr>
            <w:tcW w:w="1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27A8C8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 xml:space="preserve">              15,000 </w:t>
            </w:r>
          </w:p>
        </w:tc>
        <w:tc>
          <w:tcPr>
            <w:tcW w:w="26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82A897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8AA1F1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662305" w:rsidRPr="007F27CE" w14:paraId="21D16C0B" w14:textId="77777777" w:rsidTr="0047340F">
        <w:trPr>
          <w:gridAfter w:val="1"/>
          <w:wAfter w:w="443" w:type="dxa"/>
          <w:trHeight w:val="300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93110A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>Wages</w:t>
            </w:r>
          </w:p>
        </w:tc>
        <w:tc>
          <w:tcPr>
            <w:tcW w:w="1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017DA2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 xml:space="preserve">              39,000 </w:t>
            </w:r>
          </w:p>
        </w:tc>
        <w:tc>
          <w:tcPr>
            <w:tcW w:w="26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3D70E5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20A7C8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662305" w:rsidRPr="007F27CE" w14:paraId="44506CB6" w14:textId="77777777" w:rsidTr="0047340F">
        <w:trPr>
          <w:gridAfter w:val="1"/>
          <w:wAfter w:w="443" w:type="dxa"/>
          <w:trHeight w:val="300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2A97EF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>General Expenses</w:t>
            </w:r>
          </w:p>
        </w:tc>
        <w:tc>
          <w:tcPr>
            <w:tcW w:w="1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39463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 xml:space="preserve">                8,000 </w:t>
            </w:r>
          </w:p>
        </w:tc>
        <w:tc>
          <w:tcPr>
            <w:tcW w:w="26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30730E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BAB8CE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662305" w:rsidRPr="007F27CE" w14:paraId="49099513" w14:textId="77777777" w:rsidTr="0047340F">
        <w:trPr>
          <w:gridAfter w:val="1"/>
          <w:wAfter w:w="443" w:type="dxa"/>
          <w:trHeight w:val="300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674C98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>Opening Stock</w:t>
            </w:r>
          </w:p>
        </w:tc>
        <w:tc>
          <w:tcPr>
            <w:tcW w:w="1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F25231" w14:textId="4E5DEE43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 xml:space="preserve">          </w:t>
            </w:r>
            <w:r w:rsidR="0047340F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Pr="007F27CE">
              <w:rPr>
                <w:rFonts w:ascii="Times New Roman" w:hAnsi="Times New Roman" w:cs="Times New Roman"/>
                <w:color w:val="000000"/>
              </w:rPr>
              <w:t xml:space="preserve">1,00,000 </w:t>
            </w:r>
          </w:p>
        </w:tc>
        <w:tc>
          <w:tcPr>
            <w:tcW w:w="26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47D5A7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DC35D3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662305" w:rsidRPr="007F27CE" w14:paraId="3F163220" w14:textId="77777777" w:rsidTr="0047340F">
        <w:trPr>
          <w:gridAfter w:val="1"/>
          <w:wAfter w:w="443" w:type="dxa"/>
          <w:trHeight w:val="300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A8E74D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>Staff Welfare Expenses</w:t>
            </w:r>
          </w:p>
        </w:tc>
        <w:tc>
          <w:tcPr>
            <w:tcW w:w="1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BE2FF1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 xml:space="preserve">                3,000 </w:t>
            </w:r>
          </w:p>
        </w:tc>
        <w:tc>
          <w:tcPr>
            <w:tcW w:w="26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420884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4D933B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662305" w:rsidRPr="007F27CE" w14:paraId="56080088" w14:textId="77777777" w:rsidTr="0047340F">
        <w:trPr>
          <w:gridAfter w:val="1"/>
          <w:wAfter w:w="443" w:type="dxa"/>
          <w:trHeight w:val="300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8DBA7C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>Printing &amp; stationery</w:t>
            </w:r>
          </w:p>
        </w:tc>
        <w:tc>
          <w:tcPr>
            <w:tcW w:w="1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37FE1D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 xml:space="preserve">              12,000 </w:t>
            </w:r>
          </w:p>
        </w:tc>
        <w:tc>
          <w:tcPr>
            <w:tcW w:w="26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1C7AED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A48827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662305" w:rsidRPr="007F27CE" w14:paraId="7D80A4BD" w14:textId="77777777" w:rsidTr="0047340F">
        <w:trPr>
          <w:gridAfter w:val="1"/>
          <w:wAfter w:w="443" w:type="dxa"/>
          <w:trHeight w:val="300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093C5F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  <w:r w:rsidRPr="007F27CE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5DCF9E" w14:textId="2C33A89D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b/>
                <w:color w:val="000000"/>
              </w:rPr>
            </w:pPr>
            <w:r w:rsidRPr="007F27CE">
              <w:rPr>
                <w:rFonts w:ascii="Times New Roman" w:hAnsi="Times New Roman" w:cs="Times New Roman"/>
                <w:b/>
                <w:color w:val="000000"/>
              </w:rPr>
              <w:t xml:space="preserve">       </w:t>
            </w:r>
            <w:r w:rsidR="0047340F">
              <w:rPr>
                <w:rFonts w:ascii="Times New Roman" w:hAnsi="Times New Roman" w:cs="Times New Roman"/>
                <w:b/>
                <w:color w:val="000000"/>
              </w:rPr>
              <w:t xml:space="preserve"> </w:t>
            </w:r>
            <w:r w:rsidRPr="007F27CE">
              <w:rPr>
                <w:rFonts w:ascii="Times New Roman" w:hAnsi="Times New Roman" w:cs="Times New Roman"/>
                <w:b/>
                <w:color w:val="000000"/>
              </w:rPr>
              <w:t xml:space="preserve"> 12,27,000 </w:t>
            </w:r>
          </w:p>
        </w:tc>
        <w:tc>
          <w:tcPr>
            <w:tcW w:w="26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F2C8B2" w14:textId="77777777" w:rsidR="00662305" w:rsidRPr="007F27CE" w:rsidRDefault="00662305" w:rsidP="0047340F">
            <w:pPr>
              <w:ind w:left="-473" w:firstLine="473"/>
              <w:rPr>
                <w:rFonts w:ascii="Times New Roman" w:hAnsi="Times New Roman" w:cs="Times New Roman"/>
                <w:b/>
                <w:color w:val="000000"/>
              </w:rPr>
            </w:pPr>
            <w:r w:rsidRPr="007F27CE">
              <w:rPr>
                <w:rFonts w:ascii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0A4EDF" w14:textId="44EB2883" w:rsidR="00662305" w:rsidRPr="007F27CE" w:rsidRDefault="00662305" w:rsidP="0047340F">
            <w:pPr>
              <w:ind w:left="-473" w:firstLine="366"/>
              <w:rPr>
                <w:rFonts w:ascii="Times New Roman" w:hAnsi="Times New Roman" w:cs="Times New Roman"/>
                <w:b/>
                <w:color w:val="000000"/>
              </w:rPr>
            </w:pPr>
            <w:r w:rsidRPr="007F27CE">
              <w:rPr>
                <w:rFonts w:ascii="Times New Roman" w:hAnsi="Times New Roman" w:cs="Times New Roman"/>
                <w:b/>
                <w:color w:val="000000"/>
              </w:rPr>
              <w:t xml:space="preserve">   </w:t>
            </w:r>
            <w:r w:rsidR="0047340F">
              <w:rPr>
                <w:rFonts w:ascii="Times New Roman" w:hAnsi="Times New Roman" w:cs="Times New Roman"/>
                <w:b/>
                <w:color w:val="000000"/>
              </w:rPr>
              <w:t xml:space="preserve">  </w:t>
            </w:r>
            <w:r w:rsidRPr="007F27CE">
              <w:rPr>
                <w:rFonts w:ascii="Times New Roman" w:hAnsi="Times New Roman" w:cs="Times New Roman"/>
                <w:b/>
                <w:color w:val="000000"/>
              </w:rPr>
              <w:t xml:space="preserve"> 12,27,000 </w:t>
            </w:r>
          </w:p>
        </w:tc>
      </w:tr>
      <w:tr w:rsidR="00662305" w:rsidRPr="007F27CE" w14:paraId="74A8489E" w14:textId="77777777" w:rsidTr="0047340F">
        <w:trPr>
          <w:gridAfter w:val="1"/>
          <w:wAfter w:w="443" w:type="dxa"/>
          <w:trHeight w:val="300"/>
        </w:trPr>
        <w:tc>
          <w:tcPr>
            <w:tcW w:w="2552" w:type="dxa"/>
            <w:noWrap/>
            <w:vAlign w:val="bottom"/>
            <w:hideMark/>
          </w:tcPr>
          <w:p w14:paraId="4B3CDDCC" w14:textId="543AA405" w:rsidR="00662305" w:rsidRPr="007F27CE" w:rsidRDefault="0066296E" w:rsidP="004734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Adjustments:</w:t>
            </w:r>
          </w:p>
        </w:tc>
        <w:tc>
          <w:tcPr>
            <w:tcW w:w="1851" w:type="dxa"/>
            <w:noWrap/>
            <w:vAlign w:val="bottom"/>
            <w:hideMark/>
          </w:tcPr>
          <w:p w14:paraId="7915ADC1" w14:textId="77777777" w:rsidR="00662305" w:rsidRPr="007F27CE" w:rsidRDefault="00662305" w:rsidP="0047340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685" w:type="dxa"/>
            <w:gridSpan w:val="2"/>
            <w:noWrap/>
            <w:vAlign w:val="bottom"/>
            <w:hideMark/>
          </w:tcPr>
          <w:p w14:paraId="4FB7AC5D" w14:textId="77777777" w:rsidR="00662305" w:rsidRPr="007F27CE" w:rsidRDefault="00662305" w:rsidP="0047340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noWrap/>
            <w:vAlign w:val="bottom"/>
            <w:hideMark/>
          </w:tcPr>
          <w:p w14:paraId="545C5150" w14:textId="77777777" w:rsidR="00662305" w:rsidRPr="007F27CE" w:rsidRDefault="00662305" w:rsidP="0047340F">
            <w:pPr>
              <w:rPr>
                <w:rFonts w:ascii="Times New Roman" w:hAnsi="Times New Roman" w:cs="Times New Roman"/>
              </w:rPr>
            </w:pPr>
          </w:p>
        </w:tc>
      </w:tr>
      <w:tr w:rsidR="00662305" w:rsidRPr="007F27CE" w14:paraId="3943F95F" w14:textId="77777777" w:rsidTr="0047340F">
        <w:trPr>
          <w:gridAfter w:val="1"/>
          <w:wAfter w:w="440" w:type="dxa"/>
          <w:trHeight w:val="300"/>
        </w:trPr>
        <w:tc>
          <w:tcPr>
            <w:tcW w:w="4425" w:type="dxa"/>
            <w:gridSpan w:val="3"/>
            <w:noWrap/>
            <w:vAlign w:val="bottom"/>
            <w:hideMark/>
          </w:tcPr>
          <w:p w14:paraId="76F6DE70" w14:textId="6FA79926" w:rsidR="00662305" w:rsidRPr="00F43B71" w:rsidRDefault="00662305" w:rsidP="00F43B71">
            <w:pPr>
              <w:pStyle w:val="ListParagraph"/>
              <w:numPr>
                <w:ilvl w:val="0"/>
                <w:numId w:val="3"/>
              </w:num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B7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Closing Stock - Rs.20,000</w:t>
            </w:r>
          </w:p>
        </w:tc>
        <w:tc>
          <w:tcPr>
            <w:tcW w:w="2666" w:type="dxa"/>
            <w:noWrap/>
            <w:vAlign w:val="bottom"/>
            <w:hideMark/>
          </w:tcPr>
          <w:p w14:paraId="77C0776E" w14:textId="77777777" w:rsidR="00662305" w:rsidRPr="00F43B71" w:rsidRDefault="00662305" w:rsidP="0047340F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59" w:type="dxa"/>
            <w:noWrap/>
            <w:vAlign w:val="bottom"/>
            <w:hideMark/>
          </w:tcPr>
          <w:p w14:paraId="2DB2A3D5" w14:textId="77777777" w:rsidR="00662305" w:rsidRPr="007F27CE" w:rsidRDefault="00662305" w:rsidP="0047340F">
            <w:pPr>
              <w:rPr>
                <w:rFonts w:ascii="Times New Roman" w:hAnsi="Times New Roman" w:cs="Times New Roman"/>
              </w:rPr>
            </w:pPr>
          </w:p>
        </w:tc>
      </w:tr>
      <w:tr w:rsidR="00662305" w:rsidRPr="007F27CE" w14:paraId="16610111" w14:textId="77777777" w:rsidTr="0047340F">
        <w:trPr>
          <w:gridAfter w:val="1"/>
          <w:wAfter w:w="440" w:type="dxa"/>
          <w:trHeight w:val="300"/>
        </w:trPr>
        <w:tc>
          <w:tcPr>
            <w:tcW w:w="7091" w:type="dxa"/>
            <w:gridSpan w:val="4"/>
            <w:noWrap/>
            <w:vAlign w:val="bottom"/>
            <w:hideMark/>
          </w:tcPr>
          <w:p w14:paraId="7FC286ED" w14:textId="77777777" w:rsidR="00662305" w:rsidRPr="00F43B71" w:rsidRDefault="00662305" w:rsidP="00F43B71">
            <w:pPr>
              <w:pStyle w:val="ListParagraph"/>
              <w:numPr>
                <w:ilvl w:val="0"/>
                <w:numId w:val="3"/>
              </w:num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B7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Calculate Depreciation on Machinery @ 12%</w:t>
            </w:r>
          </w:p>
        </w:tc>
        <w:tc>
          <w:tcPr>
            <w:tcW w:w="1559" w:type="dxa"/>
            <w:noWrap/>
            <w:vAlign w:val="bottom"/>
            <w:hideMark/>
          </w:tcPr>
          <w:p w14:paraId="64BF34FF" w14:textId="77777777" w:rsidR="00662305" w:rsidRPr="007F27CE" w:rsidRDefault="00662305" w:rsidP="0047340F">
            <w:pPr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662305" w:rsidRPr="007F27CE" w14:paraId="7DA6524A" w14:textId="77777777" w:rsidTr="0047340F">
        <w:trPr>
          <w:gridAfter w:val="1"/>
          <w:wAfter w:w="440" w:type="dxa"/>
          <w:trHeight w:val="300"/>
        </w:trPr>
        <w:tc>
          <w:tcPr>
            <w:tcW w:w="4425" w:type="dxa"/>
            <w:gridSpan w:val="3"/>
            <w:noWrap/>
            <w:vAlign w:val="bottom"/>
            <w:hideMark/>
          </w:tcPr>
          <w:p w14:paraId="2272A844" w14:textId="77777777" w:rsidR="00662305" w:rsidRPr="00F43B71" w:rsidRDefault="00662305" w:rsidP="00F43B71">
            <w:pPr>
              <w:pStyle w:val="ListParagraph"/>
              <w:numPr>
                <w:ilvl w:val="0"/>
                <w:numId w:val="3"/>
              </w:num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B7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Outstanding salary - Rs.2500</w:t>
            </w:r>
          </w:p>
        </w:tc>
        <w:tc>
          <w:tcPr>
            <w:tcW w:w="2666" w:type="dxa"/>
            <w:noWrap/>
            <w:vAlign w:val="bottom"/>
            <w:hideMark/>
          </w:tcPr>
          <w:p w14:paraId="23AE104C" w14:textId="77777777" w:rsidR="00662305" w:rsidRPr="00F43B71" w:rsidRDefault="00662305" w:rsidP="0047340F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59" w:type="dxa"/>
            <w:noWrap/>
            <w:vAlign w:val="bottom"/>
            <w:hideMark/>
          </w:tcPr>
          <w:p w14:paraId="67B3F40C" w14:textId="77777777" w:rsidR="00662305" w:rsidRPr="007F27CE" w:rsidRDefault="00662305" w:rsidP="0047340F">
            <w:pPr>
              <w:rPr>
                <w:rFonts w:ascii="Times New Roman" w:hAnsi="Times New Roman" w:cs="Times New Roman"/>
              </w:rPr>
            </w:pPr>
          </w:p>
        </w:tc>
      </w:tr>
      <w:tr w:rsidR="00662305" w:rsidRPr="007F27CE" w14:paraId="24A51C50" w14:textId="77777777" w:rsidTr="0047340F">
        <w:trPr>
          <w:gridAfter w:val="1"/>
          <w:wAfter w:w="440" w:type="dxa"/>
          <w:trHeight w:val="300"/>
        </w:trPr>
        <w:tc>
          <w:tcPr>
            <w:tcW w:w="7091" w:type="dxa"/>
            <w:gridSpan w:val="4"/>
            <w:noWrap/>
            <w:vAlign w:val="bottom"/>
            <w:hideMark/>
          </w:tcPr>
          <w:p w14:paraId="7814FE06" w14:textId="77777777" w:rsidR="00662305" w:rsidRPr="00F43B71" w:rsidRDefault="00662305" w:rsidP="00F43B71">
            <w:pPr>
              <w:pStyle w:val="ListParagraph"/>
              <w:numPr>
                <w:ilvl w:val="0"/>
                <w:numId w:val="3"/>
              </w:num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B7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Prepaid Advertisement - Rs.5,000</w:t>
            </w:r>
          </w:p>
          <w:p w14:paraId="45E3A4AA" w14:textId="77777777" w:rsidR="00662305" w:rsidRPr="00F43B71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</w:p>
          <w:p w14:paraId="7331D5C3" w14:textId="77777777" w:rsidR="00662305" w:rsidRPr="00F43B71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</w:p>
          <w:p w14:paraId="62A4678A" w14:textId="77777777" w:rsidR="00662305" w:rsidRPr="00F43B71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</w:p>
          <w:p w14:paraId="212776FA" w14:textId="77777777" w:rsidR="00662305" w:rsidRPr="00F43B71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</w:p>
          <w:p w14:paraId="277845CD" w14:textId="77777777" w:rsidR="00662305" w:rsidRPr="00F43B71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</w:p>
          <w:p w14:paraId="346B4313" w14:textId="77777777" w:rsidR="00662305" w:rsidRPr="00F43B71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</w:p>
          <w:p w14:paraId="70AFCA3B" w14:textId="4C1A9FA4" w:rsidR="00662305" w:rsidRPr="00F43B71" w:rsidRDefault="00662305" w:rsidP="0047340F">
            <w:pPr>
              <w:ind w:left="-473" w:firstLine="473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59" w:type="dxa"/>
            <w:noWrap/>
            <w:vAlign w:val="bottom"/>
            <w:hideMark/>
          </w:tcPr>
          <w:p w14:paraId="22EE2243" w14:textId="77777777" w:rsidR="00662305" w:rsidRPr="007F27CE" w:rsidRDefault="00662305" w:rsidP="0047340F">
            <w:pPr>
              <w:rPr>
                <w:rFonts w:ascii="Times New Roman" w:hAnsi="Times New Roman" w:cs="Times New Roman"/>
                <w:color w:val="000000"/>
              </w:rPr>
            </w:pPr>
          </w:p>
        </w:tc>
      </w:tr>
    </w:tbl>
    <w:p w14:paraId="5535CF5F" w14:textId="77777777" w:rsidR="00662305" w:rsidRPr="007F27CE" w:rsidRDefault="00662305" w:rsidP="002B63C0">
      <w:pPr>
        <w:ind w:left="1440" w:hanging="1440"/>
        <w:rPr>
          <w:rFonts w:ascii="Times New Roman" w:hAnsi="Times New Roman" w:cs="Times New Roman"/>
          <w:b/>
          <w:bCs/>
        </w:rPr>
      </w:pPr>
    </w:p>
    <w:p w14:paraId="0E66EF6B" w14:textId="77777777" w:rsidR="00662305" w:rsidRPr="007F27CE" w:rsidRDefault="00662305" w:rsidP="008357D7">
      <w:pPr>
        <w:ind w:left="1440" w:hanging="1440"/>
        <w:jc w:val="both"/>
        <w:rPr>
          <w:rFonts w:ascii="Times New Roman" w:hAnsi="Times New Roman" w:cs="Times New Roman"/>
          <w:b/>
          <w:bCs/>
        </w:rPr>
      </w:pPr>
    </w:p>
    <w:p w14:paraId="576F12BA" w14:textId="77777777" w:rsidR="00662305" w:rsidRPr="007F27CE" w:rsidRDefault="00662305" w:rsidP="008357D7">
      <w:pPr>
        <w:ind w:left="1440" w:hanging="1440"/>
        <w:jc w:val="both"/>
        <w:rPr>
          <w:rFonts w:ascii="Times New Roman" w:hAnsi="Times New Roman" w:cs="Times New Roman"/>
          <w:b/>
          <w:bCs/>
        </w:rPr>
      </w:pPr>
    </w:p>
    <w:p w14:paraId="19839D51" w14:textId="77777777" w:rsidR="00662305" w:rsidRPr="007F27CE" w:rsidRDefault="00662305" w:rsidP="008357D7">
      <w:pPr>
        <w:ind w:left="1440" w:hanging="1440"/>
        <w:jc w:val="both"/>
        <w:rPr>
          <w:rFonts w:ascii="Times New Roman" w:hAnsi="Times New Roman" w:cs="Times New Roman"/>
          <w:b/>
          <w:bCs/>
        </w:rPr>
      </w:pPr>
    </w:p>
    <w:p w14:paraId="58685676" w14:textId="37F4D003" w:rsidR="00F43B71" w:rsidRDefault="00F43B71" w:rsidP="00F43B71">
      <w:pPr>
        <w:jc w:val="both"/>
        <w:rPr>
          <w:rFonts w:ascii="Times New Roman" w:hAnsi="Times New Roman" w:cs="Times New Roman"/>
          <w:b/>
          <w:bCs/>
        </w:rPr>
      </w:pPr>
      <w:r w:rsidRPr="007F27CE">
        <w:rPr>
          <w:rFonts w:ascii="Times New Roman" w:hAnsi="Times New Roman" w:cs="Times New Roman"/>
          <w:b/>
          <w:bCs/>
        </w:rPr>
        <w:t>Problem3.</w:t>
      </w:r>
      <w:r w:rsidRPr="007F27CE">
        <w:rPr>
          <w:rFonts w:ascii="Times New Roman" w:hAnsi="Times New Roman" w:cs="Times New Roman"/>
          <w:b/>
          <w:bCs/>
        </w:rPr>
        <w:tab/>
      </w:r>
    </w:p>
    <w:p w14:paraId="35C9D9D0" w14:textId="77777777" w:rsidR="00F43B71" w:rsidRPr="00F43B71" w:rsidRDefault="00F43B71" w:rsidP="00F43B71">
      <w:pPr>
        <w:jc w:val="both"/>
        <w:rPr>
          <w:rFonts w:ascii="Times New Roman" w:hAnsi="Times New Roman" w:cs="Times New Roman"/>
        </w:rPr>
      </w:pPr>
      <w:r w:rsidRPr="00F43B71">
        <w:rPr>
          <w:rFonts w:ascii="Times New Roman" w:hAnsi="Times New Roman" w:cs="Times New Roman"/>
        </w:rPr>
        <w:t>The under noted balances are extracted from the books of account of Anuj for the year ended 31</w:t>
      </w:r>
      <w:r w:rsidRPr="00F43B71">
        <w:rPr>
          <w:rFonts w:ascii="Times New Roman" w:hAnsi="Times New Roman" w:cs="Times New Roman"/>
          <w:vertAlign w:val="superscript"/>
        </w:rPr>
        <w:t>st</w:t>
      </w:r>
      <w:r w:rsidRPr="00F43B71">
        <w:rPr>
          <w:rFonts w:ascii="Times New Roman" w:hAnsi="Times New Roman" w:cs="Times New Roman"/>
        </w:rPr>
        <w:t xml:space="preserve"> March, 2019</w:t>
      </w:r>
    </w:p>
    <w:p w14:paraId="3E6BA691" w14:textId="77777777" w:rsidR="00F43B71" w:rsidRDefault="00F43B71" w:rsidP="00F43B71">
      <w:pPr>
        <w:jc w:val="both"/>
        <w:rPr>
          <w:rFonts w:ascii="Times New Roman" w:hAnsi="Times New Roman" w:cs="Times New Roman"/>
          <w:b/>
          <w:bCs/>
        </w:rPr>
      </w:pPr>
    </w:p>
    <w:p w14:paraId="6CD5E97B" w14:textId="77777777" w:rsidR="00F43B71" w:rsidRDefault="00F43B71" w:rsidP="00F43B71">
      <w:pPr>
        <w:jc w:val="both"/>
        <w:rPr>
          <w:rFonts w:ascii="Times New Roman" w:hAnsi="Times New Roman" w:cs="Times New Roman"/>
          <w:b/>
          <w:bCs/>
        </w:rPr>
      </w:pPr>
    </w:p>
    <w:p w14:paraId="52F8D5E9" w14:textId="77777777" w:rsidR="00F43B71" w:rsidRDefault="00F43B71" w:rsidP="00F43B71">
      <w:pPr>
        <w:jc w:val="both"/>
        <w:rPr>
          <w:rFonts w:ascii="Times New Roman" w:hAnsi="Times New Roman" w:cs="Times New Roman"/>
          <w:b/>
          <w:bCs/>
        </w:rPr>
      </w:pPr>
    </w:p>
    <w:p w14:paraId="59096E05" w14:textId="77777777" w:rsidR="00F43B71" w:rsidRDefault="00F43B71" w:rsidP="00F43B71">
      <w:pPr>
        <w:jc w:val="both"/>
        <w:rPr>
          <w:rFonts w:ascii="Times New Roman" w:hAnsi="Times New Roman" w:cs="Times New Roman"/>
          <w:b/>
          <w:bCs/>
        </w:rPr>
      </w:pPr>
    </w:p>
    <w:p w14:paraId="54D430DF" w14:textId="3ABCCD4A" w:rsidR="00FC6E60" w:rsidRPr="007F27CE" w:rsidRDefault="00FC6E60" w:rsidP="00FC6E60">
      <w:pPr>
        <w:jc w:val="both"/>
        <w:rPr>
          <w:rFonts w:ascii="Times New Roman" w:hAnsi="Times New Roman" w:cs="Times New Roman"/>
          <w:b/>
          <w:bCs/>
          <w:lang w:val="en-US"/>
        </w:rPr>
      </w:pPr>
      <w:r w:rsidRPr="007F27CE">
        <w:rPr>
          <w:rFonts w:ascii="Times New Roman" w:hAnsi="Times New Roman" w:cs="Times New Roman"/>
          <w:b/>
          <w:bCs/>
          <w:lang w:val="en-US"/>
        </w:rPr>
        <w:t>Adjustments:</w:t>
      </w:r>
    </w:p>
    <w:tbl>
      <w:tblPr>
        <w:tblpPr w:leftFromText="180" w:rightFromText="180" w:vertAnchor="page" w:horzAnchor="margin" w:tblpY="1201"/>
        <w:tblW w:w="93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600"/>
        <w:gridCol w:w="1077"/>
        <w:gridCol w:w="3405"/>
        <w:gridCol w:w="1273"/>
      </w:tblGrid>
      <w:tr w:rsidR="007F27CE" w:rsidRPr="007F27CE" w14:paraId="0F12351A" w14:textId="77777777" w:rsidTr="00F3296B">
        <w:tc>
          <w:tcPr>
            <w:tcW w:w="36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C6DE3A0" w14:textId="77777777" w:rsidR="007F27CE" w:rsidRPr="007F27CE" w:rsidRDefault="007F27CE" w:rsidP="007F27CE">
            <w:pPr>
              <w:pStyle w:val="TableContents"/>
              <w:snapToGrid w:val="0"/>
              <w:rPr>
                <w:rFonts w:ascii="Times New Roman" w:hAnsi="Times New Roman" w:cs="Times New Roman"/>
                <w:b/>
                <w:bCs/>
              </w:rPr>
            </w:pPr>
            <w:r w:rsidRPr="007F27CE">
              <w:rPr>
                <w:rFonts w:ascii="Times New Roman" w:hAnsi="Times New Roman" w:cs="Times New Roman"/>
                <w:b/>
                <w:bCs/>
              </w:rPr>
              <w:t>Particulars</w:t>
            </w:r>
          </w:p>
        </w:tc>
        <w:tc>
          <w:tcPr>
            <w:tcW w:w="10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EC248F1" w14:textId="77777777" w:rsidR="007F27CE" w:rsidRPr="007F27CE" w:rsidRDefault="007F27CE" w:rsidP="007F27CE">
            <w:pPr>
              <w:pStyle w:val="TableContents"/>
              <w:snapToGrid w:val="0"/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F27CE">
              <w:rPr>
                <w:rFonts w:ascii="Times New Roman" w:hAnsi="Times New Roman" w:cs="Times New Roman"/>
                <w:b/>
                <w:bCs/>
                <w:lang w:val="en-US"/>
              </w:rPr>
              <w:t>Rs.</w:t>
            </w:r>
          </w:p>
        </w:tc>
        <w:tc>
          <w:tcPr>
            <w:tcW w:w="34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E751AE4" w14:textId="77777777" w:rsidR="007F27CE" w:rsidRPr="007F27CE" w:rsidRDefault="007F27CE" w:rsidP="007F27CE">
            <w:pPr>
              <w:pStyle w:val="TableContents"/>
              <w:snapToGrid w:val="0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F27CE">
              <w:rPr>
                <w:rFonts w:ascii="Times New Roman" w:hAnsi="Times New Roman" w:cs="Times New Roman"/>
                <w:b/>
                <w:bCs/>
                <w:lang w:val="en-US"/>
              </w:rPr>
              <w:t>Particulars</w:t>
            </w:r>
          </w:p>
        </w:tc>
        <w:tc>
          <w:tcPr>
            <w:tcW w:w="12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D9598C3" w14:textId="77777777" w:rsidR="007F27CE" w:rsidRPr="007F27CE" w:rsidRDefault="007F27CE" w:rsidP="007F27CE">
            <w:pPr>
              <w:pStyle w:val="TableContents"/>
              <w:snapToGrid w:val="0"/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F27CE">
              <w:rPr>
                <w:rFonts w:ascii="Times New Roman" w:hAnsi="Times New Roman" w:cs="Times New Roman"/>
                <w:b/>
                <w:bCs/>
                <w:lang w:val="en-US"/>
              </w:rPr>
              <w:t>Rs.</w:t>
            </w:r>
          </w:p>
        </w:tc>
      </w:tr>
      <w:tr w:rsidR="007F27CE" w:rsidRPr="007F27CE" w14:paraId="3D5B9B1C" w14:textId="77777777" w:rsidTr="00F3296B">
        <w:tc>
          <w:tcPr>
            <w:tcW w:w="360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88BEC21" w14:textId="77777777" w:rsidR="007F27CE" w:rsidRPr="007F27CE" w:rsidRDefault="007F27CE" w:rsidP="007F27C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Advertisement</w:t>
            </w:r>
          </w:p>
        </w:tc>
        <w:tc>
          <w:tcPr>
            <w:tcW w:w="107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AEE84FB" w14:textId="77777777" w:rsidR="007F27CE" w:rsidRPr="007F27CE" w:rsidRDefault="007F27CE" w:rsidP="007F27C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6,000</w:t>
            </w:r>
          </w:p>
        </w:tc>
        <w:tc>
          <w:tcPr>
            <w:tcW w:w="340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B706699" w14:textId="77777777" w:rsidR="007F27CE" w:rsidRPr="007F27CE" w:rsidRDefault="007F27CE" w:rsidP="007F27C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 xml:space="preserve">Patents and </w:t>
            </w:r>
            <w:proofErr w:type="gramStart"/>
            <w:r w:rsidRPr="007F27CE">
              <w:rPr>
                <w:rFonts w:ascii="Times New Roman" w:hAnsi="Times New Roman" w:cs="Times New Roman"/>
                <w:lang w:val="en-US"/>
              </w:rPr>
              <w:t>trade marks</w:t>
            </w:r>
            <w:proofErr w:type="gramEnd"/>
          </w:p>
        </w:tc>
        <w:tc>
          <w:tcPr>
            <w:tcW w:w="12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21CFE7B" w14:textId="77777777" w:rsidR="007F27CE" w:rsidRPr="007F27CE" w:rsidRDefault="007F27CE" w:rsidP="007F27C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7,200</w:t>
            </w:r>
          </w:p>
        </w:tc>
      </w:tr>
      <w:tr w:rsidR="007F27CE" w:rsidRPr="007F27CE" w14:paraId="3E42812E" w14:textId="77777777" w:rsidTr="00F3296B">
        <w:tc>
          <w:tcPr>
            <w:tcW w:w="360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E5A669F" w14:textId="77777777" w:rsidR="007F27CE" w:rsidRPr="007F27CE" w:rsidRDefault="007F27CE" w:rsidP="007F27C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Bad debts</w:t>
            </w:r>
          </w:p>
        </w:tc>
        <w:tc>
          <w:tcPr>
            <w:tcW w:w="107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D1FDFB7" w14:textId="77777777" w:rsidR="007F27CE" w:rsidRPr="007F27CE" w:rsidRDefault="007F27CE" w:rsidP="007F27C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6,312</w:t>
            </w:r>
          </w:p>
        </w:tc>
        <w:tc>
          <w:tcPr>
            <w:tcW w:w="340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AD6565B" w14:textId="77777777" w:rsidR="007F27CE" w:rsidRPr="007F27CE" w:rsidRDefault="007F27CE" w:rsidP="007F27C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Plant and machinery</w:t>
            </w:r>
          </w:p>
        </w:tc>
        <w:tc>
          <w:tcPr>
            <w:tcW w:w="12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BBBCA09" w14:textId="77777777" w:rsidR="007F27CE" w:rsidRPr="007F27CE" w:rsidRDefault="007F27CE" w:rsidP="007F27C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43,939</w:t>
            </w:r>
          </w:p>
        </w:tc>
      </w:tr>
      <w:tr w:rsidR="007F27CE" w:rsidRPr="007F27CE" w14:paraId="21470AD1" w14:textId="77777777" w:rsidTr="00F3296B">
        <w:tc>
          <w:tcPr>
            <w:tcW w:w="360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862873F" w14:textId="77777777" w:rsidR="007F27CE" w:rsidRPr="007F27CE" w:rsidRDefault="007F27CE" w:rsidP="007F27C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Bank overdraft</w:t>
            </w:r>
          </w:p>
        </w:tc>
        <w:tc>
          <w:tcPr>
            <w:tcW w:w="107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6EB44F2" w14:textId="77777777" w:rsidR="007F27CE" w:rsidRPr="007F27CE" w:rsidRDefault="007F27CE" w:rsidP="007F27C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33,412</w:t>
            </w:r>
          </w:p>
        </w:tc>
        <w:tc>
          <w:tcPr>
            <w:tcW w:w="340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AC0AF36" w14:textId="77777777" w:rsidR="007F27CE" w:rsidRPr="007F27CE" w:rsidRDefault="007F27CE" w:rsidP="007F27C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Power</w:t>
            </w:r>
          </w:p>
        </w:tc>
        <w:tc>
          <w:tcPr>
            <w:tcW w:w="12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D0E8668" w14:textId="77777777" w:rsidR="007F27CE" w:rsidRPr="007F27CE" w:rsidRDefault="007F27CE" w:rsidP="007F27C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9,835</w:t>
            </w:r>
          </w:p>
        </w:tc>
      </w:tr>
      <w:tr w:rsidR="007F27CE" w:rsidRPr="007F27CE" w14:paraId="6AC18BAF" w14:textId="77777777" w:rsidTr="00F3296B">
        <w:tc>
          <w:tcPr>
            <w:tcW w:w="360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D76AEE5" w14:textId="77777777" w:rsidR="007F27CE" w:rsidRPr="007F27CE" w:rsidRDefault="007F27CE" w:rsidP="007F27C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Bills payable</w:t>
            </w:r>
          </w:p>
        </w:tc>
        <w:tc>
          <w:tcPr>
            <w:tcW w:w="107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D205F29" w14:textId="77777777" w:rsidR="007F27CE" w:rsidRPr="007F27CE" w:rsidRDefault="007F27CE" w:rsidP="007F27C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18,315</w:t>
            </w:r>
          </w:p>
        </w:tc>
        <w:tc>
          <w:tcPr>
            <w:tcW w:w="340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DEF64D0" w14:textId="77777777" w:rsidR="007F27CE" w:rsidRPr="007F27CE" w:rsidRDefault="007F27CE" w:rsidP="007F27C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Purchases</w:t>
            </w:r>
          </w:p>
        </w:tc>
        <w:tc>
          <w:tcPr>
            <w:tcW w:w="12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3FB4CE3" w14:textId="77777777" w:rsidR="007F27CE" w:rsidRPr="007F27CE" w:rsidRDefault="007F27CE" w:rsidP="007F27C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3,12,411</w:t>
            </w:r>
          </w:p>
        </w:tc>
      </w:tr>
      <w:tr w:rsidR="007F27CE" w:rsidRPr="007F27CE" w14:paraId="53FC1982" w14:textId="77777777" w:rsidTr="00F3296B">
        <w:tc>
          <w:tcPr>
            <w:tcW w:w="360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E18B602" w14:textId="77777777" w:rsidR="007F27CE" w:rsidRPr="007F27CE" w:rsidRDefault="007F27CE" w:rsidP="007F27C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Bills receivable</w:t>
            </w:r>
          </w:p>
        </w:tc>
        <w:tc>
          <w:tcPr>
            <w:tcW w:w="107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50B20C0" w14:textId="77777777" w:rsidR="007F27CE" w:rsidRPr="007F27CE" w:rsidRDefault="007F27CE" w:rsidP="007F27C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12, 846</w:t>
            </w:r>
          </w:p>
        </w:tc>
        <w:tc>
          <w:tcPr>
            <w:tcW w:w="340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6F43E2B" w14:textId="77777777" w:rsidR="007F27CE" w:rsidRPr="007F27CE" w:rsidRDefault="007F27CE" w:rsidP="007F27C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Purchase returns</w:t>
            </w:r>
          </w:p>
        </w:tc>
        <w:tc>
          <w:tcPr>
            <w:tcW w:w="12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301B7FC" w14:textId="77777777" w:rsidR="007F27CE" w:rsidRPr="007F27CE" w:rsidRDefault="007F27CE" w:rsidP="007F27C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2,513</w:t>
            </w:r>
          </w:p>
        </w:tc>
      </w:tr>
      <w:tr w:rsidR="007F27CE" w:rsidRPr="007F27CE" w14:paraId="33F20820" w14:textId="77777777" w:rsidTr="00F3296B">
        <w:tc>
          <w:tcPr>
            <w:tcW w:w="360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96B7DB3" w14:textId="77777777" w:rsidR="007F27CE" w:rsidRPr="007F27CE" w:rsidRDefault="007F27CE" w:rsidP="007F27C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Buildings</w:t>
            </w:r>
          </w:p>
        </w:tc>
        <w:tc>
          <w:tcPr>
            <w:tcW w:w="107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BC1FDF6" w14:textId="77777777" w:rsidR="007F27CE" w:rsidRPr="007F27CE" w:rsidRDefault="007F27CE" w:rsidP="007F27C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49,500</w:t>
            </w:r>
          </w:p>
        </w:tc>
        <w:tc>
          <w:tcPr>
            <w:tcW w:w="340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C38C093" w14:textId="77777777" w:rsidR="007F27CE" w:rsidRPr="007F27CE" w:rsidRDefault="007F27CE" w:rsidP="007F27C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 xml:space="preserve">Factory rent, </w:t>
            </w:r>
            <w:proofErr w:type="gramStart"/>
            <w:r w:rsidRPr="007F27CE">
              <w:rPr>
                <w:rFonts w:ascii="Times New Roman" w:hAnsi="Times New Roman" w:cs="Times New Roman"/>
                <w:lang w:val="en-US"/>
              </w:rPr>
              <w:t>rates</w:t>
            </w:r>
            <w:proofErr w:type="gramEnd"/>
            <w:r w:rsidRPr="007F27CE">
              <w:rPr>
                <w:rFonts w:ascii="Times New Roman" w:hAnsi="Times New Roman" w:cs="Times New Roman"/>
                <w:lang w:val="en-US"/>
              </w:rPr>
              <w:t xml:space="preserve"> and taxes</w:t>
            </w:r>
          </w:p>
        </w:tc>
        <w:tc>
          <w:tcPr>
            <w:tcW w:w="12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840AB23" w14:textId="77777777" w:rsidR="007F27CE" w:rsidRPr="007F27CE" w:rsidRDefault="007F27CE" w:rsidP="007F27C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7,358</w:t>
            </w:r>
          </w:p>
        </w:tc>
      </w:tr>
      <w:tr w:rsidR="007F27CE" w:rsidRPr="007F27CE" w14:paraId="21111B90" w14:textId="77777777" w:rsidTr="00F3296B">
        <w:tc>
          <w:tcPr>
            <w:tcW w:w="360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72E861E" w14:textId="77777777" w:rsidR="007F27CE" w:rsidRPr="007F27CE" w:rsidRDefault="007F27CE" w:rsidP="007F27C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Capital</w:t>
            </w:r>
          </w:p>
        </w:tc>
        <w:tc>
          <w:tcPr>
            <w:tcW w:w="107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EDC2C93" w14:textId="77777777" w:rsidR="007F27CE" w:rsidRPr="007F27CE" w:rsidRDefault="007F27CE" w:rsidP="007F27C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1,00,000</w:t>
            </w:r>
          </w:p>
        </w:tc>
        <w:tc>
          <w:tcPr>
            <w:tcW w:w="340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FA6F105" w14:textId="77777777" w:rsidR="007F27CE" w:rsidRPr="007F27CE" w:rsidRDefault="007F27CE" w:rsidP="007F27C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Salaries</w:t>
            </w:r>
          </w:p>
        </w:tc>
        <w:tc>
          <w:tcPr>
            <w:tcW w:w="12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2794321" w14:textId="77777777" w:rsidR="007F27CE" w:rsidRPr="007F27CE" w:rsidRDefault="007F27CE" w:rsidP="007F27C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14,915</w:t>
            </w:r>
          </w:p>
        </w:tc>
      </w:tr>
      <w:tr w:rsidR="007F27CE" w:rsidRPr="007F27CE" w14:paraId="21258959" w14:textId="77777777" w:rsidTr="00F3296B">
        <w:tc>
          <w:tcPr>
            <w:tcW w:w="360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85B1D3C" w14:textId="77777777" w:rsidR="007F27CE" w:rsidRPr="007F27CE" w:rsidRDefault="007F27CE" w:rsidP="007F27C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Carriage inwards</w:t>
            </w:r>
          </w:p>
        </w:tc>
        <w:tc>
          <w:tcPr>
            <w:tcW w:w="107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A7D49EF" w14:textId="77777777" w:rsidR="007F27CE" w:rsidRPr="007F27CE" w:rsidRDefault="007F27CE" w:rsidP="007F27C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2,215</w:t>
            </w:r>
          </w:p>
        </w:tc>
        <w:tc>
          <w:tcPr>
            <w:tcW w:w="340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38A2613" w14:textId="77777777" w:rsidR="007F27CE" w:rsidRPr="007F27CE" w:rsidRDefault="007F27CE" w:rsidP="007F27C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Sales</w:t>
            </w:r>
          </w:p>
        </w:tc>
        <w:tc>
          <w:tcPr>
            <w:tcW w:w="12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5E36EFC" w14:textId="77777777" w:rsidR="007F27CE" w:rsidRPr="007F27CE" w:rsidRDefault="007F27CE" w:rsidP="007F27C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4,88,632</w:t>
            </w:r>
          </w:p>
        </w:tc>
      </w:tr>
      <w:tr w:rsidR="007F27CE" w:rsidRPr="007F27CE" w14:paraId="10251632" w14:textId="77777777" w:rsidTr="00F3296B">
        <w:tc>
          <w:tcPr>
            <w:tcW w:w="360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812DFF8" w14:textId="77777777" w:rsidR="007F27CE" w:rsidRPr="007F27CE" w:rsidRDefault="007F27CE" w:rsidP="007F27C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Carriage outwards</w:t>
            </w:r>
          </w:p>
        </w:tc>
        <w:tc>
          <w:tcPr>
            <w:tcW w:w="107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726EF41" w14:textId="77777777" w:rsidR="007F27CE" w:rsidRPr="007F27CE" w:rsidRDefault="007F27CE" w:rsidP="007F27C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3,780</w:t>
            </w:r>
          </w:p>
        </w:tc>
        <w:tc>
          <w:tcPr>
            <w:tcW w:w="340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BB5795D" w14:textId="77777777" w:rsidR="007F27CE" w:rsidRPr="007F27CE" w:rsidRDefault="007F27CE" w:rsidP="007F27C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Commission received</w:t>
            </w:r>
          </w:p>
        </w:tc>
        <w:tc>
          <w:tcPr>
            <w:tcW w:w="12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BFDBC14" w14:textId="77777777" w:rsidR="007F27CE" w:rsidRPr="007F27CE" w:rsidRDefault="007F27CE" w:rsidP="007F27C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7,500</w:t>
            </w:r>
          </w:p>
        </w:tc>
      </w:tr>
      <w:tr w:rsidR="007F27CE" w:rsidRPr="007F27CE" w14:paraId="3F6AD459" w14:textId="77777777" w:rsidTr="00F3296B">
        <w:tc>
          <w:tcPr>
            <w:tcW w:w="360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9D14837" w14:textId="77777777" w:rsidR="007F27CE" w:rsidRPr="007F27CE" w:rsidRDefault="007F27CE" w:rsidP="007F27C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Cash in hand</w:t>
            </w:r>
          </w:p>
        </w:tc>
        <w:tc>
          <w:tcPr>
            <w:tcW w:w="107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CCC4DD4" w14:textId="77777777" w:rsidR="007F27CE" w:rsidRPr="007F27CE" w:rsidRDefault="007F27CE" w:rsidP="007F27C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135</w:t>
            </w:r>
          </w:p>
        </w:tc>
        <w:tc>
          <w:tcPr>
            <w:tcW w:w="340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4D2B4ED" w14:textId="77777777" w:rsidR="007F27CE" w:rsidRPr="007F27CE" w:rsidRDefault="007F27CE" w:rsidP="007F27C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Sales returns</w:t>
            </w:r>
          </w:p>
        </w:tc>
        <w:tc>
          <w:tcPr>
            <w:tcW w:w="12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273CC20" w14:textId="77777777" w:rsidR="007F27CE" w:rsidRPr="007F27CE" w:rsidRDefault="007F27CE" w:rsidP="007F27C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4,635</w:t>
            </w:r>
          </w:p>
        </w:tc>
      </w:tr>
      <w:tr w:rsidR="007F27CE" w:rsidRPr="007F27CE" w14:paraId="75F837C3" w14:textId="77777777" w:rsidTr="00F3296B">
        <w:tc>
          <w:tcPr>
            <w:tcW w:w="360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0612351" w14:textId="77777777" w:rsidR="007F27CE" w:rsidRPr="007F27CE" w:rsidRDefault="007F27CE" w:rsidP="007F27C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Dividends received</w:t>
            </w:r>
          </w:p>
        </w:tc>
        <w:tc>
          <w:tcPr>
            <w:tcW w:w="107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9948AC2" w14:textId="77777777" w:rsidR="007F27CE" w:rsidRPr="007F27CE" w:rsidRDefault="007F27CE" w:rsidP="007F27C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4,500</w:t>
            </w:r>
          </w:p>
        </w:tc>
        <w:tc>
          <w:tcPr>
            <w:tcW w:w="340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29BEE06" w14:textId="77777777" w:rsidR="007F27CE" w:rsidRPr="007F27CE" w:rsidRDefault="007F27CE" w:rsidP="007F27C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Stock on 1-4-2018</w:t>
            </w:r>
          </w:p>
        </w:tc>
        <w:tc>
          <w:tcPr>
            <w:tcW w:w="12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3073138" w14:textId="77777777" w:rsidR="007F27CE" w:rsidRPr="007F27CE" w:rsidRDefault="007F27CE" w:rsidP="007F27C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124,876</w:t>
            </w:r>
          </w:p>
        </w:tc>
      </w:tr>
      <w:tr w:rsidR="007F27CE" w:rsidRPr="007F27CE" w14:paraId="1B6253CB" w14:textId="77777777" w:rsidTr="00F3296B">
        <w:tc>
          <w:tcPr>
            <w:tcW w:w="360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E802EF2" w14:textId="77777777" w:rsidR="007F27CE" w:rsidRPr="007F27CE" w:rsidRDefault="007F27CE" w:rsidP="007F27C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Drawings</w:t>
            </w:r>
          </w:p>
        </w:tc>
        <w:tc>
          <w:tcPr>
            <w:tcW w:w="107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695E48A" w14:textId="77777777" w:rsidR="007F27CE" w:rsidRPr="007F27CE" w:rsidRDefault="007F27CE" w:rsidP="007F27C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23,309</w:t>
            </w:r>
          </w:p>
        </w:tc>
        <w:tc>
          <w:tcPr>
            <w:tcW w:w="340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F6D47D1" w14:textId="77777777" w:rsidR="007F27CE" w:rsidRPr="007F27CE" w:rsidRDefault="007F27CE" w:rsidP="007F27C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Sundry creditors</w:t>
            </w:r>
          </w:p>
        </w:tc>
        <w:tc>
          <w:tcPr>
            <w:tcW w:w="12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E68F3EA" w14:textId="77777777" w:rsidR="007F27CE" w:rsidRPr="007F27CE" w:rsidRDefault="007F27CE" w:rsidP="007F27C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95,493</w:t>
            </w:r>
          </w:p>
        </w:tc>
      </w:tr>
      <w:tr w:rsidR="007F27CE" w:rsidRPr="007F27CE" w14:paraId="6B51DB84" w14:textId="77777777" w:rsidTr="00F3296B">
        <w:tc>
          <w:tcPr>
            <w:tcW w:w="360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63548EC" w14:textId="77777777" w:rsidR="007F27CE" w:rsidRPr="007F27CE" w:rsidRDefault="007F27CE" w:rsidP="007F27C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Furniture</w:t>
            </w:r>
          </w:p>
        </w:tc>
        <w:tc>
          <w:tcPr>
            <w:tcW w:w="107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53B45B9" w14:textId="77777777" w:rsidR="007F27CE" w:rsidRPr="007F27CE" w:rsidRDefault="007F27CE" w:rsidP="007F27C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10,000</w:t>
            </w:r>
          </w:p>
        </w:tc>
        <w:tc>
          <w:tcPr>
            <w:tcW w:w="340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DEEA8B1" w14:textId="77777777" w:rsidR="007F27CE" w:rsidRPr="007F27CE" w:rsidRDefault="007F27CE" w:rsidP="007F27C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Sundry debtors</w:t>
            </w:r>
          </w:p>
        </w:tc>
        <w:tc>
          <w:tcPr>
            <w:tcW w:w="12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7CA6A04" w14:textId="77777777" w:rsidR="007F27CE" w:rsidRPr="007F27CE" w:rsidRDefault="007F27CE" w:rsidP="007F27C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92,475</w:t>
            </w:r>
          </w:p>
        </w:tc>
      </w:tr>
      <w:tr w:rsidR="007F27CE" w:rsidRPr="007F27CE" w14:paraId="6987D807" w14:textId="77777777" w:rsidTr="00F3296B">
        <w:tc>
          <w:tcPr>
            <w:tcW w:w="360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E5F3C68" w14:textId="77777777" w:rsidR="007F27CE" w:rsidRPr="007F27CE" w:rsidRDefault="007F27CE" w:rsidP="007F27C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Insurance</w:t>
            </w:r>
          </w:p>
        </w:tc>
        <w:tc>
          <w:tcPr>
            <w:tcW w:w="107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69D3985" w14:textId="77777777" w:rsidR="007F27CE" w:rsidRPr="007F27CE" w:rsidRDefault="007F27CE" w:rsidP="007F27C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2,912</w:t>
            </w:r>
          </w:p>
        </w:tc>
        <w:tc>
          <w:tcPr>
            <w:tcW w:w="340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8B4980E" w14:textId="77777777" w:rsidR="007F27CE" w:rsidRPr="007F27CE" w:rsidRDefault="007F27CE" w:rsidP="007F27C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Wages</w:t>
            </w:r>
          </w:p>
        </w:tc>
        <w:tc>
          <w:tcPr>
            <w:tcW w:w="12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33A2AC7" w14:textId="77777777" w:rsidR="007F27CE" w:rsidRPr="007F27CE" w:rsidRDefault="007F27CE" w:rsidP="007F27C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56,812</w:t>
            </w:r>
          </w:p>
        </w:tc>
      </w:tr>
      <w:tr w:rsidR="007F27CE" w:rsidRPr="007F27CE" w14:paraId="66DD7754" w14:textId="77777777" w:rsidTr="00F3296B">
        <w:tc>
          <w:tcPr>
            <w:tcW w:w="360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B77662E" w14:textId="77777777" w:rsidR="007F27CE" w:rsidRPr="007F27CE" w:rsidRDefault="007F27CE" w:rsidP="007F27C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Investments at cost</w:t>
            </w:r>
          </w:p>
        </w:tc>
        <w:tc>
          <w:tcPr>
            <w:tcW w:w="107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E97B0D3" w14:textId="77777777" w:rsidR="007F27CE" w:rsidRPr="007F27CE" w:rsidRDefault="007F27CE" w:rsidP="007F27C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3,500</w:t>
            </w:r>
          </w:p>
        </w:tc>
        <w:tc>
          <w:tcPr>
            <w:tcW w:w="340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C677EBF" w14:textId="77777777" w:rsidR="007F27CE" w:rsidRPr="007F27CE" w:rsidRDefault="007F27CE" w:rsidP="007F27C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 xml:space="preserve">10% Loan taken from Bank </w:t>
            </w:r>
            <w:proofErr w:type="gramStart"/>
            <w:r w:rsidRPr="007F27CE">
              <w:rPr>
                <w:rFonts w:ascii="Times New Roman" w:hAnsi="Times New Roman" w:cs="Times New Roman"/>
                <w:lang w:val="en-US"/>
              </w:rPr>
              <w:t>Of</w:t>
            </w:r>
            <w:proofErr w:type="gramEnd"/>
            <w:r w:rsidRPr="007F27CE">
              <w:rPr>
                <w:rFonts w:ascii="Times New Roman" w:hAnsi="Times New Roman" w:cs="Times New Roman"/>
                <w:lang w:val="en-US"/>
              </w:rPr>
              <w:t xml:space="preserve"> India</w:t>
            </w:r>
          </w:p>
        </w:tc>
        <w:tc>
          <w:tcPr>
            <w:tcW w:w="12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976350A" w14:textId="77777777" w:rsidR="007F27CE" w:rsidRPr="007F27CE" w:rsidRDefault="007F27CE" w:rsidP="007F27C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89,600</w:t>
            </w:r>
          </w:p>
        </w:tc>
      </w:tr>
      <w:tr w:rsidR="007F27CE" w:rsidRPr="007F27CE" w14:paraId="69DA400D" w14:textId="77777777" w:rsidTr="00F3296B">
        <w:tc>
          <w:tcPr>
            <w:tcW w:w="360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937C248" w14:textId="77777777" w:rsidR="007F27CE" w:rsidRPr="007F27CE" w:rsidRDefault="007F27CE" w:rsidP="007F27C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Loans given to employees</w:t>
            </w:r>
          </w:p>
        </w:tc>
        <w:tc>
          <w:tcPr>
            <w:tcW w:w="107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B252C28" w14:textId="77777777" w:rsidR="007F27CE" w:rsidRPr="007F27CE" w:rsidRDefault="007F27CE" w:rsidP="007F27C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  <w:lang w:val="en-US"/>
              </w:rPr>
            </w:pPr>
            <w:r w:rsidRPr="007F27CE">
              <w:rPr>
                <w:rFonts w:ascii="Times New Roman" w:hAnsi="Times New Roman" w:cs="Times New Roman"/>
                <w:lang w:val="en-US"/>
              </w:rPr>
              <w:t>45,000</w:t>
            </w:r>
          </w:p>
        </w:tc>
        <w:tc>
          <w:tcPr>
            <w:tcW w:w="340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C1BD8DD" w14:textId="77777777" w:rsidR="007F27CE" w:rsidRPr="007F27CE" w:rsidRDefault="007F27CE" w:rsidP="007F27C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2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35B8A6E" w14:textId="77777777" w:rsidR="007F27CE" w:rsidRPr="007F27CE" w:rsidRDefault="007F27CE" w:rsidP="007F27C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  <w:lang w:val="en-US"/>
              </w:rPr>
            </w:pPr>
          </w:p>
        </w:tc>
      </w:tr>
    </w:tbl>
    <w:p w14:paraId="6B63AC88" w14:textId="77777777" w:rsidR="00FC6E60" w:rsidRPr="007F27CE" w:rsidRDefault="00FC6E60" w:rsidP="00FC6E60">
      <w:pPr>
        <w:jc w:val="both"/>
        <w:rPr>
          <w:rFonts w:ascii="Times New Roman" w:hAnsi="Times New Roman" w:cs="Times New Roman"/>
          <w:lang w:val="en-US"/>
        </w:rPr>
      </w:pPr>
      <w:r w:rsidRPr="007F27CE">
        <w:rPr>
          <w:rFonts w:ascii="Times New Roman" w:hAnsi="Times New Roman" w:cs="Times New Roman"/>
          <w:lang w:val="en-US"/>
        </w:rPr>
        <w:tab/>
        <w:t>a)</w:t>
      </w:r>
      <w:r w:rsidRPr="007F27CE">
        <w:rPr>
          <w:rFonts w:ascii="Times New Roman" w:hAnsi="Times New Roman" w:cs="Times New Roman"/>
          <w:lang w:val="en-US"/>
        </w:rPr>
        <w:tab/>
        <w:t xml:space="preserve">Depreciation is to be provided on building at 10%; on plant and machinery at </w:t>
      </w:r>
      <w:r w:rsidRPr="007F27CE">
        <w:rPr>
          <w:rFonts w:ascii="Times New Roman" w:hAnsi="Times New Roman" w:cs="Times New Roman"/>
          <w:lang w:val="en-US"/>
        </w:rPr>
        <w:tab/>
      </w:r>
      <w:r w:rsidRPr="007F27CE">
        <w:rPr>
          <w:rFonts w:ascii="Times New Roman" w:hAnsi="Times New Roman" w:cs="Times New Roman"/>
          <w:lang w:val="en-US"/>
        </w:rPr>
        <w:tab/>
        <w:t>15%; and on furniture at 10%.</w:t>
      </w:r>
    </w:p>
    <w:p w14:paraId="69DECF38" w14:textId="77777777" w:rsidR="00FC6E60" w:rsidRPr="007F27CE" w:rsidRDefault="00FC6E60" w:rsidP="00FC6E60">
      <w:pPr>
        <w:jc w:val="both"/>
        <w:rPr>
          <w:rFonts w:ascii="Times New Roman" w:hAnsi="Times New Roman" w:cs="Times New Roman"/>
          <w:lang w:val="en-US"/>
        </w:rPr>
      </w:pPr>
      <w:r w:rsidRPr="007F27CE">
        <w:rPr>
          <w:rFonts w:ascii="Times New Roman" w:hAnsi="Times New Roman" w:cs="Times New Roman"/>
          <w:lang w:val="en-US"/>
        </w:rPr>
        <w:tab/>
        <w:t>b)</w:t>
      </w:r>
      <w:r w:rsidRPr="007F27CE">
        <w:rPr>
          <w:rFonts w:ascii="Times New Roman" w:hAnsi="Times New Roman" w:cs="Times New Roman"/>
          <w:lang w:val="en-US"/>
        </w:rPr>
        <w:tab/>
        <w:t>Interest receivable on loans given to employees Rs.2,500.</w:t>
      </w:r>
    </w:p>
    <w:p w14:paraId="2E042D39" w14:textId="245382D9" w:rsidR="00FC6E60" w:rsidRPr="007F27CE" w:rsidRDefault="00FC6E60" w:rsidP="00FC6E60">
      <w:pPr>
        <w:jc w:val="both"/>
        <w:rPr>
          <w:rFonts w:ascii="Times New Roman" w:hAnsi="Times New Roman" w:cs="Times New Roman"/>
          <w:lang w:val="en-US"/>
        </w:rPr>
      </w:pPr>
      <w:r w:rsidRPr="007F27CE">
        <w:rPr>
          <w:rFonts w:ascii="Times New Roman" w:hAnsi="Times New Roman" w:cs="Times New Roman"/>
          <w:lang w:val="en-US"/>
        </w:rPr>
        <w:tab/>
        <w:t>c)</w:t>
      </w:r>
      <w:r w:rsidRPr="007F27CE">
        <w:rPr>
          <w:rFonts w:ascii="Times New Roman" w:hAnsi="Times New Roman" w:cs="Times New Roman"/>
          <w:lang w:val="en-US"/>
        </w:rPr>
        <w:tab/>
      </w:r>
      <w:r w:rsidRPr="007F27CE">
        <w:rPr>
          <w:rFonts w:ascii="Times New Roman" w:hAnsi="Times New Roman" w:cs="Times New Roman"/>
        </w:rPr>
        <w:t xml:space="preserve">Prepaid rent amounting to Rs.300 has been included in </w:t>
      </w:r>
      <w:r w:rsidRPr="007F27CE">
        <w:rPr>
          <w:rFonts w:ascii="Times New Roman" w:hAnsi="Times New Roman" w:cs="Times New Roman"/>
          <w:lang w:val="en-US"/>
        </w:rPr>
        <w:t xml:space="preserve">Factory rent, </w:t>
      </w:r>
      <w:proofErr w:type="gramStart"/>
      <w:r w:rsidRPr="007F27CE">
        <w:rPr>
          <w:rFonts w:ascii="Times New Roman" w:hAnsi="Times New Roman" w:cs="Times New Roman"/>
          <w:lang w:val="en-US"/>
        </w:rPr>
        <w:t>rates</w:t>
      </w:r>
      <w:proofErr w:type="gramEnd"/>
      <w:r w:rsidRPr="007F27CE">
        <w:rPr>
          <w:rFonts w:ascii="Times New Roman" w:hAnsi="Times New Roman" w:cs="Times New Roman"/>
          <w:lang w:val="en-US"/>
        </w:rPr>
        <w:t xml:space="preserve"> and </w:t>
      </w:r>
      <w:r w:rsidRPr="007F27CE">
        <w:rPr>
          <w:rFonts w:ascii="Times New Roman" w:hAnsi="Times New Roman" w:cs="Times New Roman"/>
          <w:lang w:val="en-US"/>
        </w:rPr>
        <w:tab/>
      </w:r>
      <w:r w:rsidRPr="007F27CE">
        <w:rPr>
          <w:rFonts w:ascii="Times New Roman" w:hAnsi="Times New Roman" w:cs="Times New Roman"/>
          <w:lang w:val="en-US"/>
        </w:rPr>
        <w:tab/>
        <w:t>taxes</w:t>
      </w:r>
    </w:p>
    <w:p w14:paraId="7147B29B" w14:textId="436B30F1" w:rsidR="00FC6E60" w:rsidRPr="007F27CE" w:rsidRDefault="00FC6E60" w:rsidP="00FC6E60">
      <w:pPr>
        <w:jc w:val="both"/>
        <w:rPr>
          <w:rFonts w:ascii="Times New Roman" w:hAnsi="Times New Roman" w:cs="Times New Roman"/>
          <w:lang w:val="en-US"/>
        </w:rPr>
      </w:pPr>
      <w:r w:rsidRPr="007F27CE">
        <w:rPr>
          <w:rFonts w:ascii="Times New Roman" w:hAnsi="Times New Roman" w:cs="Times New Roman"/>
          <w:lang w:val="en-US"/>
        </w:rPr>
        <w:tab/>
      </w:r>
      <w:r w:rsidR="000E0C15" w:rsidRPr="007F27CE">
        <w:rPr>
          <w:rFonts w:ascii="Times New Roman" w:hAnsi="Times New Roman" w:cs="Times New Roman"/>
          <w:lang w:val="en-US"/>
        </w:rPr>
        <w:t>d</w:t>
      </w:r>
      <w:r w:rsidRPr="007F27CE">
        <w:rPr>
          <w:rFonts w:ascii="Times New Roman" w:hAnsi="Times New Roman" w:cs="Times New Roman"/>
          <w:lang w:val="en-US"/>
        </w:rPr>
        <w:t>)</w:t>
      </w:r>
      <w:r w:rsidRPr="007F27CE">
        <w:rPr>
          <w:rFonts w:ascii="Times New Roman" w:hAnsi="Times New Roman" w:cs="Times New Roman"/>
          <w:lang w:val="en-US"/>
        </w:rPr>
        <w:tab/>
        <w:t xml:space="preserve">Stock in hand on 31st </w:t>
      </w:r>
      <w:proofErr w:type="gramStart"/>
      <w:r w:rsidRPr="007F27CE">
        <w:rPr>
          <w:rFonts w:ascii="Times New Roman" w:hAnsi="Times New Roman" w:cs="Times New Roman"/>
          <w:lang w:val="en-US"/>
        </w:rPr>
        <w:t>March,</w:t>
      </w:r>
      <w:proofErr w:type="gramEnd"/>
      <w:r w:rsidRPr="007F27CE">
        <w:rPr>
          <w:rFonts w:ascii="Times New Roman" w:hAnsi="Times New Roman" w:cs="Times New Roman"/>
          <w:lang w:val="en-US"/>
        </w:rPr>
        <w:t xml:space="preserve"> 201</w:t>
      </w:r>
      <w:r w:rsidR="00662305" w:rsidRPr="007F27CE">
        <w:rPr>
          <w:rFonts w:ascii="Times New Roman" w:hAnsi="Times New Roman" w:cs="Times New Roman"/>
          <w:lang w:val="en-US"/>
        </w:rPr>
        <w:t>9</w:t>
      </w:r>
      <w:r w:rsidRPr="007F27CE">
        <w:rPr>
          <w:rFonts w:ascii="Times New Roman" w:hAnsi="Times New Roman" w:cs="Times New Roman"/>
          <w:lang w:val="en-US"/>
        </w:rPr>
        <w:t xml:space="preserve"> was Rs. 129,757.</w:t>
      </w:r>
    </w:p>
    <w:p w14:paraId="669BC869" w14:textId="23DA4579" w:rsidR="00FC6E60" w:rsidRPr="007F27CE" w:rsidRDefault="00FC6E60" w:rsidP="00FC6E60">
      <w:pPr>
        <w:jc w:val="both"/>
        <w:rPr>
          <w:rFonts w:ascii="Times New Roman" w:hAnsi="Times New Roman" w:cs="Times New Roman"/>
          <w:lang w:val="en-US"/>
        </w:rPr>
      </w:pPr>
      <w:r w:rsidRPr="007F27CE">
        <w:rPr>
          <w:rFonts w:ascii="Times New Roman" w:hAnsi="Times New Roman" w:cs="Times New Roman"/>
          <w:lang w:val="en-US"/>
        </w:rPr>
        <w:tab/>
      </w:r>
      <w:r w:rsidR="000E0C15" w:rsidRPr="007F27CE">
        <w:rPr>
          <w:rFonts w:ascii="Times New Roman" w:hAnsi="Times New Roman" w:cs="Times New Roman"/>
          <w:lang w:val="en-US"/>
        </w:rPr>
        <w:t>e</w:t>
      </w:r>
      <w:r w:rsidRPr="007F27CE">
        <w:rPr>
          <w:rFonts w:ascii="Times New Roman" w:hAnsi="Times New Roman" w:cs="Times New Roman"/>
          <w:lang w:val="en-US"/>
        </w:rPr>
        <w:t>)</w:t>
      </w:r>
      <w:r w:rsidRPr="007F27CE">
        <w:rPr>
          <w:rFonts w:ascii="Times New Roman" w:hAnsi="Times New Roman" w:cs="Times New Roman"/>
          <w:lang w:val="en-US"/>
        </w:rPr>
        <w:tab/>
        <w:t>Further Bad debts is Rs. 5,500. A provision has to be made @5% on Debtors.</w:t>
      </w:r>
    </w:p>
    <w:p w14:paraId="018791BC" w14:textId="53A9C62C" w:rsidR="00FC6E60" w:rsidRPr="007F27CE" w:rsidRDefault="00FC6E60" w:rsidP="00FC6E60">
      <w:pPr>
        <w:jc w:val="both"/>
        <w:rPr>
          <w:rFonts w:ascii="Times New Roman" w:hAnsi="Times New Roman" w:cs="Times New Roman"/>
          <w:lang w:val="en-US"/>
        </w:rPr>
      </w:pPr>
      <w:r w:rsidRPr="007F27CE">
        <w:rPr>
          <w:rFonts w:ascii="Times New Roman" w:hAnsi="Times New Roman" w:cs="Times New Roman"/>
          <w:lang w:val="en-US"/>
        </w:rPr>
        <w:tab/>
      </w:r>
      <w:r w:rsidR="000E0C15" w:rsidRPr="007F27CE">
        <w:rPr>
          <w:rFonts w:ascii="Times New Roman" w:hAnsi="Times New Roman" w:cs="Times New Roman"/>
          <w:lang w:val="en-US"/>
        </w:rPr>
        <w:t>f</w:t>
      </w:r>
      <w:r w:rsidRPr="007F27CE">
        <w:rPr>
          <w:rFonts w:ascii="Times New Roman" w:hAnsi="Times New Roman" w:cs="Times New Roman"/>
          <w:lang w:val="en-US"/>
        </w:rPr>
        <w:t>)</w:t>
      </w:r>
      <w:r w:rsidRPr="007F27CE">
        <w:rPr>
          <w:rFonts w:ascii="Times New Roman" w:hAnsi="Times New Roman" w:cs="Times New Roman"/>
          <w:lang w:val="en-US"/>
        </w:rPr>
        <w:tab/>
        <w:t>Anuj has withdrawn some stock costing Rs.3,500 for personal use.</w:t>
      </w:r>
    </w:p>
    <w:p w14:paraId="48EE8E1F" w14:textId="18908FE4" w:rsidR="00FC6E60" w:rsidRPr="007F27CE" w:rsidRDefault="00FC6E60" w:rsidP="00FC6E60">
      <w:pPr>
        <w:jc w:val="both"/>
        <w:rPr>
          <w:rFonts w:ascii="Times New Roman" w:hAnsi="Times New Roman" w:cs="Times New Roman"/>
          <w:lang w:val="en-US"/>
        </w:rPr>
      </w:pPr>
      <w:r w:rsidRPr="007F27CE">
        <w:rPr>
          <w:rFonts w:ascii="Times New Roman" w:hAnsi="Times New Roman" w:cs="Times New Roman"/>
          <w:lang w:val="en-US"/>
        </w:rPr>
        <w:tab/>
      </w:r>
      <w:r w:rsidR="000E0C15" w:rsidRPr="007F27CE">
        <w:rPr>
          <w:rFonts w:ascii="Times New Roman" w:hAnsi="Times New Roman" w:cs="Times New Roman"/>
          <w:lang w:val="en-US"/>
        </w:rPr>
        <w:t>g</w:t>
      </w:r>
      <w:r w:rsidRPr="007F27CE">
        <w:rPr>
          <w:rFonts w:ascii="Times New Roman" w:hAnsi="Times New Roman" w:cs="Times New Roman"/>
          <w:lang w:val="en-US"/>
        </w:rPr>
        <w:t>)</w:t>
      </w:r>
      <w:r w:rsidRPr="007F27CE">
        <w:rPr>
          <w:rFonts w:ascii="Times New Roman" w:hAnsi="Times New Roman" w:cs="Times New Roman"/>
          <w:lang w:val="en-US"/>
        </w:rPr>
        <w:tab/>
        <w:t xml:space="preserve">Goods lost by fire worth Rs.5500 on 30-03-2013. Insurance company accepted </w:t>
      </w:r>
      <w:r w:rsidRPr="007F27CE">
        <w:rPr>
          <w:rFonts w:ascii="Times New Roman" w:hAnsi="Times New Roman" w:cs="Times New Roman"/>
          <w:lang w:val="en-US"/>
        </w:rPr>
        <w:tab/>
      </w:r>
      <w:r w:rsidRPr="007F27CE">
        <w:rPr>
          <w:rFonts w:ascii="Times New Roman" w:hAnsi="Times New Roman" w:cs="Times New Roman"/>
          <w:lang w:val="en-US"/>
        </w:rPr>
        <w:tab/>
        <w:t>a claim of Rs 3,000 and the cheque was received in April 2013.</w:t>
      </w:r>
    </w:p>
    <w:p w14:paraId="02CF22C7" w14:textId="2756CA48" w:rsidR="00FC6E60" w:rsidRPr="007F27CE" w:rsidRDefault="00FC6E60" w:rsidP="00FC6E60">
      <w:pPr>
        <w:jc w:val="both"/>
        <w:rPr>
          <w:rFonts w:ascii="Times New Roman" w:hAnsi="Times New Roman" w:cs="Times New Roman"/>
          <w:lang w:val="en-US"/>
        </w:rPr>
      </w:pPr>
      <w:r w:rsidRPr="007F27CE">
        <w:rPr>
          <w:rFonts w:ascii="Times New Roman" w:hAnsi="Times New Roman" w:cs="Times New Roman"/>
          <w:lang w:val="en-US"/>
        </w:rPr>
        <w:tab/>
      </w:r>
      <w:r w:rsidR="000E0C15" w:rsidRPr="007F27CE">
        <w:rPr>
          <w:rFonts w:ascii="Times New Roman" w:hAnsi="Times New Roman" w:cs="Times New Roman"/>
          <w:lang w:val="en-US"/>
        </w:rPr>
        <w:t>h</w:t>
      </w:r>
      <w:r w:rsidRPr="007F27CE">
        <w:rPr>
          <w:rFonts w:ascii="Times New Roman" w:hAnsi="Times New Roman" w:cs="Times New Roman"/>
          <w:lang w:val="en-US"/>
        </w:rPr>
        <w:t>)</w:t>
      </w:r>
      <w:r w:rsidRPr="007F27CE">
        <w:rPr>
          <w:rFonts w:ascii="Times New Roman" w:hAnsi="Times New Roman" w:cs="Times New Roman"/>
          <w:lang w:val="en-US"/>
        </w:rPr>
        <w:tab/>
        <w:t xml:space="preserve">Goods sent on Approval basis Rs 3,000 was wrongly recorded as Sales. The </w:t>
      </w:r>
      <w:r w:rsidRPr="007F27CE">
        <w:rPr>
          <w:rFonts w:ascii="Times New Roman" w:hAnsi="Times New Roman" w:cs="Times New Roman"/>
          <w:lang w:val="en-US"/>
        </w:rPr>
        <w:tab/>
      </w:r>
      <w:r w:rsidRPr="007F27CE">
        <w:rPr>
          <w:rFonts w:ascii="Times New Roman" w:hAnsi="Times New Roman" w:cs="Times New Roman"/>
          <w:lang w:val="en-US"/>
        </w:rPr>
        <w:tab/>
        <w:t>cost price of the goods was Rs 2,800.</w:t>
      </w:r>
    </w:p>
    <w:p w14:paraId="5F75D98C" w14:textId="479AF237" w:rsidR="00FC6E60" w:rsidRPr="007F27CE" w:rsidRDefault="00FC6E60" w:rsidP="002F69AB">
      <w:pPr>
        <w:jc w:val="both"/>
        <w:rPr>
          <w:rFonts w:ascii="Times New Roman" w:hAnsi="Times New Roman" w:cs="Times New Roman"/>
          <w:lang w:val="en-US"/>
        </w:rPr>
      </w:pPr>
      <w:r w:rsidRPr="007F27CE">
        <w:rPr>
          <w:rFonts w:ascii="Times New Roman" w:hAnsi="Times New Roman" w:cs="Times New Roman"/>
          <w:lang w:val="en-US"/>
        </w:rPr>
        <w:t>Prepare the Trading and Profit &amp; loss accounts &amp; the Balance sheet of Anuj after using the above data.</w:t>
      </w:r>
    </w:p>
    <w:p w14:paraId="3F427473" w14:textId="4735B450" w:rsidR="00FC6E60" w:rsidRPr="007F27CE" w:rsidRDefault="00FC6E60">
      <w:pPr>
        <w:rPr>
          <w:rFonts w:ascii="Times New Roman" w:hAnsi="Times New Roman" w:cs="Times New Roman"/>
        </w:rPr>
      </w:pPr>
    </w:p>
    <w:p w14:paraId="5F95F364" w14:textId="77777777" w:rsidR="000E0C15" w:rsidRPr="007F27CE" w:rsidRDefault="000E0C15" w:rsidP="00FC6E60">
      <w:pPr>
        <w:jc w:val="both"/>
        <w:rPr>
          <w:rFonts w:ascii="Times New Roman" w:hAnsi="Times New Roman" w:cs="Times New Roman"/>
        </w:rPr>
      </w:pPr>
    </w:p>
    <w:p w14:paraId="2915F2BF" w14:textId="77777777" w:rsidR="000E0C15" w:rsidRPr="007F27CE" w:rsidRDefault="000E0C15" w:rsidP="00FC6E60">
      <w:pPr>
        <w:jc w:val="both"/>
        <w:rPr>
          <w:rFonts w:ascii="Times New Roman" w:hAnsi="Times New Roman" w:cs="Times New Roman"/>
        </w:rPr>
      </w:pPr>
    </w:p>
    <w:p w14:paraId="2052CFAC" w14:textId="77777777" w:rsidR="000E0C15" w:rsidRPr="007F27CE" w:rsidRDefault="000E0C15" w:rsidP="00FC6E60">
      <w:pPr>
        <w:jc w:val="both"/>
        <w:rPr>
          <w:rFonts w:ascii="Times New Roman" w:hAnsi="Times New Roman" w:cs="Times New Roman"/>
        </w:rPr>
      </w:pPr>
    </w:p>
    <w:p w14:paraId="2779D72E" w14:textId="77777777" w:rsidR="000E0C15" w:rsidRPr="007F27CE" w:rsidRDefault="000E0C15" w:rsidP="00FC6E60">
      <w:pPr>
        <w:jc w:val="both"/>
        <w:rPr>
          <w:rFonts w:ascii="Times New Roman" w:hAnsi="Times New Roman" w:cs="Times New Roman"/>
        </w:rPr>
      </w:pPr>
    </w:p>
    <w:p w14:paraId="3A656DB7" w14:textId="77777777" w:rsidR="000E0C15" w:rsidRPr="007F27CE" w:rsidRDefault="000E0C15" w:rsidP="00FC6E60">
      <w:pPr>
        <w:jc w:val="both"/>
        <w:rPr>
          <w:rFonts w:ascii="Times New Roman" w:hAnsi="Times New Roman" w:cs="Times New Roman"/>
        </w:rPr>
      </w:pPr>
    </w:p>
    <w:p w14:paraId="00348A3C" w14:textId="77777777" w:rsidR="000E0C15" w:rsidRPr="007F27CE" w:rsidRDefault="000E0C15" w:rsidP="00FC6E60">
      <w:pPr>
        <w:jc w:val="both"/>
        <w:rPr>
          <w:rFonts w:ascii="Times New Roman" w:hAnsi="Times New Roman" w:cs="Times New Roman"/>
        </w:rPr>
      </w:pPr>
    </w:p>
    <w:p w14:paraId="120525C1" w14:textId="77777777" w:rsidR="000E0C15" w:rsidRPr="007F27CE" w:rsidRDefault="000E0C15" w:rsidP="00FC6E60">
      <w:pPr>
        <w:jc w:val="both"/>
        <w:rPr>
          <w:rFonts w:ascii="Times New Roman" w:hAnsi="Times New Roman" w:cs="Times New Roman"/>
        </w:rPr>
      </w:pPr>
    </w:p>
    <w:p w14:paraId="364DEA79" w14:textId="77777777" w:rsidR="000E0C15" w:rsidRPr="007F27CE" w:rsidRDefault="000E0C15" w:rsidP="00FC6E60">
      <w:pPr>
        <w:jc w:val="both"/>
        <w:rPr>
          <w:rFonts w:ascii="Times New Roman" w:hAnsi="Times New Roman" w:cs="Times New Roman"/>
        </w:rPr>
      </w:pPr>
    </w:p>
    <w:p w14:paraId="710A3D37" w14:textId="77777777" w:rsidR="008C5AFD" w:rsidRDefault="008C5AFD" w:rsidP="00FC6E60">
      <w:pPr>
        <w:jc w:val="both"/>
        <w:rPr>
          <w:rFonts w:ascii="Times New Roman" w:hAnsi="Times New Roman" w:cs="Times New Roman"/>
          <w:b/>
          <w:bCs/>
        </w:rPr>
      </w:pPr>
    </w:p>
    <w:p w14:paraId="6801B6A3" w14:textId="77777777" w:rsidR="008C5AFD" w:rsidRDefault="008357D7" w:rsidP="00FC6E60">
      <w:pPr>
        <w:jc w:val="both"/>
        <w:rPr>
          <w:rFonts w:ascii="Times New Roman" w:hAnsi="Times New Roman" w:cs="Times New Roman"/>
        </w:rPr>
      </w:pPr>
      <w:r w:rsidRPr="007F27CE">
        <w:rPr>
          <w:rFonts w:ascii="Times New Roman" w:hAnsi="Times New Roman" w:cs="Times New Roman"/>
          <w:b/>
          <w:bCs/>
        </w:rPr>
        <w:t xml:space="preserve">Problem </w:t>
      </w:r>
      <w:r w:rsidR="002B63C0" w:rsidRPr="007F27CE">
        <w:rPr>
          <w:rFonts w:ascii="Times New Roman" w:hAnsi="Times New Roman" w:cs="Times New Roman"/>
          <w:b/>
          <w:bCs/>
        </w:rPr>
        <w:t>4</w:t>
      </w:r>
      <w:r w:rsidR="00FC6E60" w:rsidRPr="007F27CE">
        <w:rPr>
          <w:rFonts w:ascii="Times New Roman" w:hAnsi="Times New Roman" w:cs="Times New Roman"/>
          <w:b/>
          <w:bCs/>
        </w:rPr>
        <w:t>.</w:t>
      </w:r>
      <w:r w:rsidR="00FC6E60" w:rsidRPr="007F27CE">
        <w:rPr>
          <w:rFonts w:ascii="Times New Roman" w:hAnsi="Times New Roman" w:cs="Times New Roman"/>
        </w:rPr>
        <w:tab/>
      </w:r>
    </w:p>
    <w:p w14:paraId="372CF802" w14:textId="533339B2" w:rsidR="008C5AFD" w:rsidRDefault="00FC6E60" w:rsidP="00FC6E60">
      <w:pPr>
        <w:jc w:val="both"/>
        <w:rPr>
          <w:rFonts w:ascii="Times New Roman" w:hAnsi="Times New Roman" w:cs="Times New Roman"/>
        </w:rPr>
      </w:pPr>
      <w:r w:rsidRPr="007F27CE">
        <w:rPr>
          <w:rFonts w:ascii="Times New Roman" w:hAnsi="Times New Roman" w:cs="Times New Roman"/>
        </w:rPr>
        <w:t>From the following trial balance of Mr. Santosh as at 31-12-20</w:t>
      </w:r>
      <w:r w:rsidR="000E0C15" w:rsidRPr="007F27CE">
        <w:rPr>
          <w:rFonts w:ascii="Times New Roman" w:hAnsi="Times New Roman" w:cs="Times New Roman"/>
        </w:rPr>
        <w:t>19</w:t>
      </w:r>
      <w:r w:rsidRPr="007F27CE">
        <w:rPr>
          <w:rFonts w:ascii="Times New Roman" w:hAnsi="Times New Roman" w:cs="Times New Roman"/>
        </w:rPr>
        <w:t xml:space="preserve">, prepare final accounts after </w:t>
      </w:r>
      <w:proofErr w:type="gramStart"/>
      <w:r w:rsidR="002B63C0" w:rsidRPr="007F27CE">
        <w:rPr>
          <w:rFonts w:ascii="Times New Roman" w:hAnsi="Times New Roman" w:cs="Times New Roman"/>
        </w:rPr>
        <w:t>taking into account</w:t>
      </w:r>
      <w:proofErr w:type="gramEnd"/>
      <w:r w:rsidR="002B63C0" w:rsidRPr="007F27CE">
        <w:rPr>
          <w:rFonts w:ascii="Times New Roman" w:hAnsi="Times New Roman" w:cs="Times New Roman"/>
        </w:rPr>
        <w:t xml:space="preserve"> the following a</w:t>
      </w:r>
      <w:r w:rsidRPr="007F27CE">
        <w:rPr>
          <w:rFonts w:ascii="Times New Roman" w:hAnsi="Times New Roman" w:cs="Times New Roman"/>
        </w:rPr>
        <w:t>djustment</w:t>
      </w:r>
      <w:r w:rsidR="002B63C0" w:rsidRPr="007F27CE">
        <w:rPr>
          <w:rFonts w:ascii="Times New Roman" w:hAnsi="Times New Roman" w:cs="Times New Roman"/>
        </w:rPr>
        <w:t>s</w:t>
      </w:r>
      <w:r w:rsidRPr="007F27CE">
        <w:rPr>
          <w:rFonts w:ascii="Times New Roman" w:hAnsi="Times New Roman" w:cs="Times New Roman"/>
        </w:rPr>
        <w:t>.</w:t>
      </w:r>
    </w:p>
    <w:p w14:paraId="0091245E" w14:textId="24C8673B" w:rsidR="00FC6E60" w:rsidRPr="007F27CE" w:rsidRDefault="00FC6E60" w:rsidP="00FC6E60">
      <w:pPr>
        <w:jc w:val="both"/>
        <w:rPr>
          <w:rFonts w:ascii="Times New Roman" w:hAnsi="Times New Roman" w:cs="Times New Roman"/>
          <w:b/>
          <w:bCs/>
        </w:rPr>
      </w:pPr>
      <w:r w:rsidRPr="007F27CE">
        <w:rPr>
          <w:rFonts w:ascii="Times New Roman" w:hAnsi="Times New Roman" w:cs="Times New Roman"/>
        </w:rPr>
        <w:tab/>
      </w:r>
      <w:r w:rsidRPr="007F27CE">
        <w:rPr>
          <w:rFonts w:ascii="Times New Roman" w:hAnsi="Times New Roman" w:cs="Times New Roman"/>
          <w:b/>
          <w:bCs/>
        </w:rPr>
        <w:tab/>
      </w:r>
      <w:r w:rsidRPr="007F27CE">
        <w:rPr>
          <w:rFonts w:ascii="Times New Roman" w:hAnsi="Times New Roman" w:cs="Times New Roman"/>
          <w:b/>
          <w:bCs/>
        </w:rPr>
        <w:tab/>
      </w:r>
      <w:r w:rsidRPr="007F27CE">
        <w:rPr>
          <w:rFonts w:ascii="Times New Roman" w:hAnsi="Times New Roman" w:cs="Times New Roman"/>
          <w:b/>
          <w:bCs/>
        </w:rPr>
        <w:tab/>
      </w:r>
      <w:r w:rsidRPr="007F27CE">
        <w:rPr>
          <w:rFonts w:ascii="Times New Roman" w:hAnsi="Times New Roman" w:cs="Times New Roman"/>
          <w:b/>
          <w:bCs/>
        </w:rPr>
        <w:tab/>
      </w:r>
    </w:p>
    <w:tbl>
      <w:tblPr>
        <w:tblW w:w="5000" w:type="pct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213"/>
        <w:gridCol w:w="1833"/>
        <w:gridCol w:w="1974"/>
      </w:tblGrid>
      <w:tr w:rsidR="00312F1F" w:rsidRPr="007F27CE" w14:paraId="79884D77" w14:textId="77777777" w:rsidTr="00312F1F">
        <w:tc>
          <w:tcPr>
            <w:tcW w:w="2890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B2CD289" w14:textId="77777777" w:rsidR="00312F1F" w:rsidRPr="007F27CE" w:rsidRDefault="00312F1F" w:rsidP="00640CDE">
            <w:pPr>
              <w:pStyle w:val="TableContents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7F27CE">
              <w:rPr>
                <w:rFonts w:ascii="Times New Roman" w:hAnsi="Times New Roman" w:cs="Times New Roman"/>
                <w:b/>
                <w:bCs/>
              </w:rPr>
              <w:t>Particulars</w:t>
            </w:r>
          </w:p>
        </w:tc>
        <w:tc>
          <w:tcPr>
            <w:tcW w:w="1016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195A7F0" w14:textId="77777777" w:rsidR="00312F1F" w:rsidRPr="007F27CE" w:rsidRDefault="00312F1F" w:rsidP="00640CDE">
            <w:pPr>
              <w:pStyle w:val="TableContents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7F27CE">
              <w:rPr>
                <w:rFonts w:ascii="Times New Roman" w:hAnsi="Times New Roman" w:cs="Times New Roman"/>
                <w:b/>
                <w:bCs/>
              </w:rPr>
              <w:t>Dr. Rs.</w:t>
            </w:r>
          </w:p>
        </w:tc>
        <w:tc>
          <w:tcPr>
            <w:tcW w:w="1094" w:type="pct"/>
            <w:tcBorders>
              <w:top w:val="single" w:sz="2" w:space="0" w:color="000000"/>
              <w:left w:val="single" w:sz="1" w:space="0" w:color="000000"/>
              <w:bottom w:val="single" w:sz="1" w:space="0" w:color="000000"/>
              <w:right w:val="single" w:sz="4" w:space="0" w:color="auto"/>
            </w:tcBorders>
            <w:shd w:val="clear" w:color="auto" w:fill="auto"/>
          </w:tcPr>
          <w:p w14:paraId="45588325" w14:textId="77777777" w:rsidR="00312F1F" w:rsidRPr="007F27CE" w:rsidRDefault="00312F1F" w:rsidP="00640CDE">
            <w:pPr>
              <w:pStyle w:val="TableContents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7F27CE">
              <w:rPr>
                <w:rFonts w:ascii="Times New Roman" w:hAnsi="Times New Roman" w:cs="Times New Roman"/>
                <w:b/>
                <w:bCs/>
              </w:rPr>
              <w:t>Cr. Rs.</w:t>
            </w:r>
          </w:p>
        </w:tc>
      </w:tr>
      <w:tr w:rsidR="00312F1F" w:rsidRPr="007F27CE" w14:paraId="5AD6DCC7" w14:textId="77777777" w:rsidTr="00312F1F">
        <w:tc>
          <w:tcPr>
            <w:tcW w:w="2890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D10BF98" w14:textId="77777777" w:rsidR="00312F1F" w:rsidRPr="007F27CE" w:rsidRDefault="00312F1F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Capital a/c</w:t>
            </w:r>
          </w:p>
        </w:tc>
        <w:tc>
          <w:tcPr>
            <w:tcW w:w="1016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69323AE" w14:textId="77777777" w:rsidR="00312F1F" w:rsidRPr="007F27CE" w:rsidRDefault="00312F1F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094" w:type="pct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  <w:shd w:val="clear" w:color="auto" w:fill="auto"/>
          </w:tcPr>
          <w:p w14:paraId="55CC8E9F" w14:textId="77777777" w:rsidR="00312F1F" w:rsidRPr="007F27CE" w:rsidRDefault="00312F1F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30,000</w:t>
            </w:r>
          </w:p>
        </w:tc>
      </w:tr>
      <w:tr w:rsidR="00312F1F" w:rsidRPr="007F27CE" w14:paraId="52200ECE" w14:textId="77777777" w:rsidTr="00312F1F">
        <w:tc>
          <w:tcPr>
            <w:tcW w:w="2890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FE0A1CB" w14:textId="77777777" w:rsidR="00312F1F" w:rsidRPr="007F27CE" w:rsidRDefault="00312F1F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Drawing a/c</w:t>
            </w:r>
          </w:p>
        </w:tc>
        <w:tc>
          <w:tcPr>
            <w:tcW w:w="1016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7ABF157" w14:textId="77777777" w:rsidR="00312F1F" w:rsidRPr="007F27CE" w:rsidRDefault="00312F1F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2,600</w:t>
            </w:r>
          </w:p>
        </w:tc>
        <w:tc>
          <w:tcPr>
            <w:tcW w:w="1094" w:type="pct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  <w:shd w:val="clear" w:color="auto" w:fill="auto"/>
          </w:tcPr>
          <w:p w14:paraId="4A56758A" w14:textId="77777777" w:rsidR="00312F1F" w:rsidRPr="007F27CE" w:rsidRDefault="00312F1F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</w:p>
        </w:tc>
      </w:tr>
      <w:tr w:rsidR="00312F1F" w:rsidRPr="007F27CE" w14:paraId="6AD5961F" w14:textId="77777777" w:rsidTr="00312F1F">
        <w:tc>
          <w:tcPr>
            <w:tcW w:w="2890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2E4D5F2" w14:textId="77777777" w:rsidR="00312F1F" w:rsidRPr="007F27CE" w:rsidRDefault="00312F1F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Plant &amp; machinery a/c</w:t>
            </w:r>
          </w:p>
        </w:tc>
        <w:tc>
          <w:tcPr>
            <w:tcW w:w="1016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FF067FA" w14:textId="77777777" w:rsidR="00312F1F" w:rsidRPr="007F27CE" w:rsidRDefault="00312F1F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12,000</w:t>
            </w:r>
          </w:p>
        </w:tc>
        <w:tc>
          <w:tcPr>
            <w:tcW w:w="1094" w:type="pct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  <w:shd w:val="clear" w:color="auto" w:fill="auto"/>
          </w:tcPr>
          <w:p w14:paraId="14D1AB1A" w14:textId="77777777" w:rsidR="00312F1F" w:rsidRPr="007F27CE" w:rsidRDefault="00312F1F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</w:p>
        </w:tc>
      </w:tr>
      <w:tr w:rsidR="00312F1F" w:rsidRPr="007F27CE" w14:paraId="659FBD91" w14:textId="77777777" w:rsidTr="00312F1F">
        <w:tc>
          <w:tcPr>
            <w:tcW w:w="2890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EED0A24" w14:textId="77777777" w:rsidR="00312F1F" w:rsidRPr="007F27CE" w:rsidRDefault="00312F1F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Opening stock</w:t>
            </w:r>
          </w:p>
        </w:tc>
        <w:tc>
          <w:tcPr>
            <w:tcW w:w="1016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6AAC9B1" w14:textId="77777777" w:rsidR="00312F1F" w:rsidRPr="007F27CE" w:rsidRDefault="00312F1F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5,000</w:t>
            </w:r>
          </w:p>
        </w:tc>
        <w:tc>
          <w:tcPr>
            <w:tcW w:w="1094" w:type="pct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  <w:shd w:val="clear" w:color="auto" w:fill="auto"/>
          </w:tcPr>
          <w:p w14:paraId="61085122" w14:textId="77777777" w:rsidR="00312F1F" w:rsidRPr="007F27CE" w:rsidRDefault="00312F1F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</w:p>
        </w:tc>
      </w:tr>
      <w:tr w:rsidR="00312F1F" w:rsidRPr="007F27CE" w14:paraId="6ED24DD7" w14:textId="77777777" w:rsidTr="00312F1F">
        <w:tc>
          <w:tcPr>
            <w:tcW w:w="2890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383F50" w14:textId="77777777" w:rsidR="00312F1F" w:rsidRPr="007F27CE" w:rsidRDefault="00312F1F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Purchase</w:t>
            </w:r>
          </w:p>
        </w:tc>
        <w:tc>
          <w:tcPr>
            <w:tcW w:w="1016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4E1BF85" w14:textId="77777777" w:rsidR="00312F1F" w:rsidRPr="007F27CE" w:rsidRDefault="00312F1F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35,000</w:t>
            </w:r>
          </w:p>
        </w:tc>
        <w:tc>
          <w:tcPr>
            <w:tcW w:w="1094" w:type="pct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  <w:shd w:val="clear" w:color="auto" w:fill="auto"/>
          </w:tcPr>
          <w:p w14:paraId="737D3AE3" w14:textId="77777777" w:rsidR="00312F1F" w:rsidRPr="007F27CE" w:rsidRDefault="00312F1F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</w:p>
        </w:tc>
      </w:tr>
      <w:tr w:rsidR="00312F1F" w:rsidRPr="007F27CE" w14:paraId="4B16FBA9" w14:textId="77777777" w:rsidTr="00312F1F">
        <w:tc>
          <w:tcPr>
            <w:tcW w:w="2890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5012B64" w14:textId="77777777" w:rsidR="00312F1F" w:rsidRPr="007F27CE" w:rsidRDefault="00312F1F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Sales</w:t>
            </w:r>
          </w:p>
        </w:tc>
        <w:tc>
          <w:tcPr>
            <w:tcW w:w="1016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8EA5F96" w14:textId="77777777" w:rsidR="00312F1F" w:rsidRPr="007F27CE" w:rsidRDefault="00312F1F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094" w:type="pct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  <w:shd w:val="clear" w:color="auto" w:fill="auto"/>
          </w:tcPr>
          <w:p w14:paraId="0261E98B" w14:textId="77777777" w:rsidR="00312F1F" w:rsidRPr="007F27CE" w:rsidRDefault="00312F1F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48,000</w:t>
            </w:r>
          </w:p>
        </w:tc>
      </w:tr>
      <w:tr w:rsidR="00312F1F" w:rsidRPr="007F27CE" w14:paraId="5424CAB9" w14:textId="77777777" w:rsidTr="00312F1F">
        <w:tc>
          <w:tcPr>
            <w:tcW w:w="2890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BC15C88" w14:textId="77777777" w:rsidR="00312F1F" w:rsidRPr="007F27CE" w:rsidRDefault="00312F1F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Returns inwards</w:t>
            </w:r>
          </w:p>
        </w:tc>
        <w:tc>
          <w:tcPr>
            <w:tcW w:w="1016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407BAF3" w14:textId="77777777" w:rsidR="00312F1F" w:rsidRPr="007F27CE" w:rsidRDefault="00312F1F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2,000</w:t>
            </w:r>
          </w:p>
        </w:tc>
        <w:tc>
          <w:tcPr>
            <w:tcW w:w="1094" w:type="pct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  <w:shd w:val="clear" w:color="auto" w:fill="auto"/>
          </w:tcPr>
          <w:p w14:paraId="479BEB8C" w14:textId="77777777" w:rsidR="00312F1F" w:rsidRPr="007F27CE" w:rsidRDefault="00312F1F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</w:p>
        </w:tc>
      </w:tr>
      <w:tr w:rsidR="00312F1F" w:rsidRPr="007F27CE" w14:paraId="478018D5" w14:textId="77777777" w:rsidTr="00312F1F">
        <w:tc>
          <w:tcPr>
            <w:tcW w:w="2890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281F606" w14:textId="77777777" w:rsidR="00312F1F" w:rsidRPr="007F27CE" w:rsidRDefault="00312F1F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Return outwards</w:t>
            </w:r>
          </w:p>
        </w:tc>
        <w:tc>
          <w:tcPr>
            <w:tcW w:w="1016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EC7FD59" w14:textId="77777777" w:rsidR="00312F1F" w:rsidRPr="007F27CE" w:rsidRDefault="00312F1F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094" w:type="pct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  <w:shd w:val="clear" w:color="auto" w:fill="auto"/>
          </w:tcPr>
          <w:p w14:paraId="094F2FE1" w14:textId="77777777" w:rsidR="00312F1F" w:rsidRPr="007F27CE" w:rsidRDefault="00312F1F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1,000</w:t>
            </w:r>
          </w:p>
        </w:tc>
      </w:tr>
      <w:tr w:rsidR="00312F1F" w:rsidRPr="007F27CE" w14:paraId="0672ABDC" w14:textId="77777777" w:rsidTr="00312F1F">
        <w:tc>
          <w:tcPr>
            <w:tcW w:w="2890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8457222" w14:textId="77777777" w:rsidR="00312F1F" w:rsidRPr="007F27CE" w:rsidRDefault="00312F1F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Sundry debtors</w:t>
            </w:r>
          </w:p>
        </w:tc>
        <w:tc>
          <w:tcPr>
            <w:tcW w:w="1016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B383228" w14:textId="77777777" w:rsidR="00312F1F" w:rsidRPr="007F27CE" w:rsidRDefault="00312F1F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8,000</w:t>
            </w:r>
          </w:p>
        </w:tc>
        <w:tc>
          <w:tcPr>
            <w:tcW w:w="1094" w:type="pct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  <w:shd w:val="clear" w:color="auto" w:fill="auto"/>
          </w:tcPr>
          <w:p w14:paraId="75E8FE05" w14:textId="77777777" w:rsidR="00312F1F" w:rsidRPr="007F27CE" w:rsidRDefault="00312F1F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</w:p>
        </w:tc>
      </w:tr>
      <w:tr w:rsidR="00312F1F" w:rsidRPr="007F27CE" w14:paraId="41AE12FF" w14:textId="77777777" w:rsidTr="00312F1F">
        <w:tc>
          <w:tcPr>
            <w:tcW w:w="2890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837C261" w14:textId="77777777" w:rsidR="00312F1F" w:rsidRPr="007F27CE" w:rsidRDefault="00312F1F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Sundry Creditors</w:t>
            </w:r>
          </w:p>
        </w:tc>
        <w:tc>
          <w:tcPr>
            <w:tcW w:w="1016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E28EA91" w14:textId="77777777" w:rsidR="00312F1F" w:rsidRPr="007F27CE" w:rsidRDefault="00312F1F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094" w:type="pct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  <w:shd w:val="clear" w:color="auto" w:fill="auto"/>
          </w:tcPr>
          <w:p w14:paraId="52BB82BC" w14:textId="77777777" w:rsidR="00312F1F" w:rsidRPr="007F27CE" w:rsidRDefault="00312F1F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6,000</w:t>
            </w:r>
          </w:p>
        </w:tc>
      </w:tr>
      <w:tr w:rsidR="00312F1F" w:rsidRPr="007F27CE" w14:paraId="0611D778" w14:textId="77777777" w:rsidTr="00312F1F">
        <w:tc>
          <w:tcPr>
            <w:tcW w:w="2890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E1B87AB" w14:textId="77777777" w:rsidR="00312F1F" w:rsidRPr="007F27CE" w:rsidRDefault="00312F1F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Carriage inwards</w:t>
            </w:r>
          </w:p>
        </w:tc>
        <w:tc>
          <w:tcPr>
            <w:tcW w:w="1016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1308C75" w14:textId="77777777" w:rsidR="00312F1F" w:rsidRPr="007F27CE" w:rsidRDefault="00312F1F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500</w:t>
            </w:r>
          </w:p>
        </w:tc>
        <w:tc>
          <w:tcPr>
            <w:tcW w:w="1094" w:type="pct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  <w:shd w:val="clear" w:color="auto" w:fill="auto"/>
          </w:tcPr>
          <w:p w14:paraId="0E89161C" w14:textId="77777777" w:rsidR="00312F1F" w:rsidRPr="007F27CE" w:rsidRDefault="00312F1F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</w:p>
        </w:tc>
      </w:tr>
      <w:tr w:rsidR="00312F1F" w:rsidRPr="007F27CE" w14:paraId="24DC2684" w14:textId="77777777" w:rsidTr="00312F1F">
        <w:tc>
          <w:tcPr>
            <w:tcW w:w="2890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583D3A8" w14:textId="77777777" w:rsidR="00312F1F" w:rsidRPr="007F27CE" w:rsidRDefault="00312F1F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Carriage outwards</w:t>
            </w:r>
          </w:p>
        </w:tc>
        <w:tc>
          <w:tcPr>
            <w:tcW w:w="1016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D5BD5A8" w14:textId="77777777" w:rsidR="00312F1F" w:rsidRPr="007F27CE" w:rsidRDefault="00312F1F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500</w:t>
            </w:r>
          </w:p>
        </w:tc>
        <w:tc>
          <w:tcPr>
            <w:tcW w:w="1094" w:type="pct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  <w:shd w:val="clear" w:color="auto" w:fill="auto"/>
          </w:tcPr>
          <w:p w14:paraId="2720712A" w14:textId="77777777" w:rsidR="00312F1F" w:rsidRPr="007F27CE" w:rsidRDefault="00312F1F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</w:p>
        </w:tc>
      </w:tr>
      <w:tr w:rsidR="00312F1F" w:rsidRPr="007F27CE" w14:paraId="16C1D6ED" w14:textId="77777777" w:rsidTr="00312F1F">
        <w:tc>
          <w:tcPr>
            <w:tcW w:w="2890" w:type="pct"/>
            <w:tcBorders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14:paraId="2CBE4ADB" w14:textId="77777777" w:rsidR="00312F1F" w:rsidRPr="007F27CE" w:rsidRDefault="00312F1F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Wages</w:t>
            </w:r>
          </w:p>
        </w:tc>
        <w:tc>
          <w:tcPr>
            <w:tcW w:w="1016" w:type="pct"/>
            <w:tcBorders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14:paraId="1B4A702E" w14:textId="77777777" w:rsidR="00312F1F" w:rsidRPr="007F27CE" w:rsidRDefault="00312F1F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3,000</w:t>
            </w:r>
          </w:p>
        </w:tc>
        <w:tc>
          <w:tcPr>
            <w:tcW w:w="1094" w:type="pct"/>
            <w:tcBorders>
              <w:left w:val="single" w:sz="1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BE462B" w14:textId="77777777" w:rsidR="00312F1F" w:rsidRPr="007F27CE" w:rsidRDefault="00312F1F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</w:p>
        </w:tc>
      </w:tr>
      <w:tr w:rsidR="00312F1F" w:rsidRPr="007F27CE" w14:paraId="50D85EAB" w14:textId="77777777" w:rsidTr="00312F1F">
        <w:tc>
          <w:tcPr>
            <w:tcW w:w="28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5EFAF8" w14:textId="77777777" w:rsidR="00312F1F" w:rsidRPr="007F27CE" w:rsidRDefault="00312F1F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Salaries</w:t>
            </w:r>
          </w:p>
        </w:tc>
        <w:tc>
          <w:tcPr>
            <w:tcW w:w="10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CED0C3" w14:textId="77777777" w:rsidR="00312F1F" w:rsidRPr="007F27CE" w:rsidRDefault="00312F1F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2,000</w:t>
            </w:r>
          </w:p>
        </w:tc>
        <w:tc>
          <w:tcPr>
            <w:tcW w:w="10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2BAC6B" w14:textId="77777777" w:rsidR="00312F1F" w:rsidRPr="007F27CE" w:rsidRDefault="00312F1F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</w:p>
        </w:tc>
      </w:tr>
      <w:tr w:rsidR="00312F1F" w:rsidRPr="007F27CE" w14:paraId="4ACE22C8" w14:textId="77777777" w:rsidTr="00312F1F">
        <w:tc>
          <w:tcPr>
            <w:tcW w:w="28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3A8D7F" w14:textId="5CA43689" w:rsidR="00312F1F" w:rsidRPr="007F27CE" w:rsidRDefault="00312F1F" w:rsidP="00312F1F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Factory rent</w:t>
            </w:r>
          </w:p>
        </w:tc>
        <w:tc>
          <w:tcPr>
            <w:tcW w:w="10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5304A5" w14:textId="22CD0D49" w:rsidR="00312F1F" w:rsidRPr="007F27CE" w:rsidRDefault="00312F1F" w:rsidP="00312F1F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200</w:t>
            </w:r>
          </w:p>
        </w:tc>
        <w:tc>
          <w:tcPr>
            <w:tcW w:w="10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E62109" w14:textId="77777777" w:rsidR="00312F1F" w:rsidRPr="007F27CE" w:rsidRDefault="00312F1F" w:rsidP="00312F1F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</w:p>
        </w:tc>
      </w:tr>
      <w:tr w:rsidR="00312F1F" w:rsidRPr="007F27CE" w14:paraId="7C341781" w14:textId="77777777" w:rsidTr="00312F1F">
        <w:tc>
          <w:tcPr>
            <w:tcW w:w="28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54AD12" w14:textId="2F836DB5" w:rsidR="00312F1F" w:rsidRPr="007F27CE" w:rsidRDefault="00312F1F" w:rsidP="00312F1F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Office rent</w:t>
            </w:r>
          </w:p>
        </w:tc>
        <w:tc>
          <w:tcPr>
            <w:tcW w:w="10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8065AE" w14:textId="60147778" w:rsidR="00312F1F" w:rsidRPr="007F27CE" w:rsidRDefault="00312F1F" w:rsidP="00312F1F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500</w:t>
            </w:r>
          </w:p>
        </w:tc>
        <w:tc>
          <w:tcPr>
            <w:tcW w:w="10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C98B65" w14:textId="77777777" w:rsidR="00312F1F" w:rsidRPr="007F27CE" w:rsidRDefault="00312F1F" w:rsidP="00312F1F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</w:p>
        </w:tc>
      </w:tr>
      <w:tr w:rsidR="00312F1F" w:rsidRPr="007F27CE" w14:paraId="2865C862" w14:textId="77777777" w:rsidTr="00312F1F">
        <w:tc>
          <w:tcPr>
            <w:tcW w:w="28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0A581D" w14:textId="0C3811B6" w:rsidR="00312F1F" w:rsidRPr="007F27CE" w:rsidRDefault="00312F1F" w:rsidP="00312F1F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Insurance</w:t>
            </w:r>
          </w:p>
        </w:tc>
        <w:tc>
          <w:tcPr>
            <w:tcW w:w="10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E345BA" w14:textId="5E0C21CC" w:rsidR="00312F1F" w:rsidRPr="007F27CE" w:rsidRDefault="00312F1F" w:rsidP="00312F1F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500</w:t>
            </w:r>
          </w:p>
        </w:tc>
        <w:tc>
          <w:tcPr>
            <w:tcW w:w="10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F6A757" w14:textId="77777777" w:rsidR="00312F1F" w:rsidRPr="007F27CE" w:rsidRDefault="00312F1F" w:rsidP="00312F1F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</w:p>
        </w:tc>
      </w:tr>
      <w:tr w:rsidR="00312F1F" w:rsidRPr="007F27CE" w14:paraId="1633B64C" w14:textId="77777777" w:rsidTr="00312F1F">
        <w:tc>
          <w:tcPr>
            <w:tcW w:w="28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B7A61B" w14:textId="12796F2C" w:rsidR="00312F1F" w:rsidRPr="007F27CE" w:rsidRDefault="00312F1F" w:rsidP="00312F1F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Provision for Bad debts</w:t>
            </w:r>
          </w:p>
        </w:tc>
        <w:tc>
          <w:tcPr>
            <w:tcW w:w="10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6C15BF" w14:textId="77777777" w:rsidR="00312F1F" w:rsidRPr="007F27CE" w:rsidRDefault="00312F1F" w:rsidP="00312F1F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0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8B4C94" w14:textId="57AA9937" w:rsidR="00312F1F" w:rsidRPr="007F27CE" w:rsidRDefault="00312F1F" w:rsidP="00312F1F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600</w:t>
            </w:r>
          </w:p>
        </w:tc>
      </w:tr>
      <w:tr w:rsidR="00312F1F" w:rsidRPr="007F27CE" w14:paraId="6ED340FC" w14:textId="77777777" w:rsidTr="00312F1F">
        <w:tc>
          <w:tcPr>
            <w:tcW w:w="28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B16746" w14:textId="46C4AF97" w:rsidR="00312F1F" w:rsidRPr="007F27CE" w:rsidRDefault="00312F1F" w:rsidP="00312F1F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Discount allowed</w:t>
            </w:r>
          </w:p>
        </w:tc>
        <w:tc>
          <w:tcPr>
            <w:tcW w:w="10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D3BA2E" w14:textId="0291212E" w:rsidR="00312F1F" w:rsidRPr="007F27CE" w:rsidRDefault="00312F1F" w:rsidP="00312F1F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300</w:t>
            </w:r>
          </w:p>
        </w:tc>
        <w:tc>
          <w:tcPr>
            <w:tcW w:w="10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9A30B5" w14:textId="77777777" w:rsidR="00312F1F" w:rsidRPr="007F27CE" w:rsidRDefault="00312F1F" w:rsidP="00312F1F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</w:p>
        </w:tc>
      </w:tr>
      <w:tr w:rsidR="00312F1F" w:rsidRPr="007F27CE" w14:paraId="5ED1B4D8" w14:textId="77777777" w:rsidTr="00312F1F">
        <w:tc>
          <w:tcPr>
            <w:tcW w:w="28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5421CC" w14:textId="14B295B7" w:rsidR="00312F1F" w:rsidRPr="007F27CE" w:rsidRDefault="00312F1F" w:rsidP="00312F1F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Furniture</w:t>
            </w:r>
          </w:p>
        </w:tc>
        <w:tc>
          <w:tcPr>
            <w:tcW w:w="10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A169DA" w14:textId="22264335" w:rsidR="00312F1F" w:rsidRPr="007F27CE" w:rsidRDefault="00312F1F" w:rsidP="00312F1F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2,000</w:t>
            </w:r>
          </w:p>
        </w:tc>
        <w:tc>
          <w:tcPr>
            <w:tcW w:w="10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668265" w14:textId="77777777" w:rsidR="00312F1F" w:rsidRPr="007F27CE" w:rsidRDefault="00312F1F" w:rsidP="00312F1F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</w:p>
        </w:tc>
      </w:tr>
      <w:tr w:rsidR="00312F1F" w:rsidRPr="007F27CE" w14:paraId="357EC194" w14:textId="77777777" w:rsidTr="00312F1F">
        <w:tc>
          <w:tcPr>
            <w:tcW w:w="28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B838D1" w14:textId="30ED1BCD" w:rsidR="00312F1F" w:rsidRPr="007F27CE" w:rsidRDefault="00312F1F" w:rsidP="00312F1F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Bad debts</w:t>
            </w:r>
          </w:p>
        </w:tc>
        <w:tc>
          <w:tcPr>
            <w:tcW w:w="10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688498" w14:textId="13504F42" w:rsidR="00312F1F" w:rsidRPr="007F27CE" w:rsidRDefault="00312F1F" w:rsidP="00312F1F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400</w:t>
            </w:r>
          </w:p>
        </w:tc>
        <w:tc>
          <w:tcPr>
            <w:tcW w:w="10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B36673" w14:textId="77777777" w:rsidR="00312F1F" w:rsidRPr="007F27CE" w:rsidRDefault="00312F1F" w:rsidP="00312F1F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</w:p>
        </w:tc>
      </w:tr>
      <w:tr w:rsidR="00312F1F" w:rsidRPr="007F27CE" w14:paraId="37997A8A" w14:textId="77777777" w:rsidTr="00312F1F">
        <w:tc>
          <w:tcPr>
            <w:tcW w:w="28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79922D" w14:textId="0AFD4AE8" w:rsidR="00312F1F" w:rsidRPr="007F27CE" w:rsidRDefault="00312F1F" w:rsidP="00312F1F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Commission</w:t>
            </w:r>
          </w:p>
        </w:tc>
        <w:tc>
          <w:tcPr>
            <w:tcW w:w="10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E9BBBD" w14:textId="322F550A" w:rsidR="00312F1F" w:rsidRPr="007F27CE" w:rsidRDefault="00312F1F" w:rsidP="00312F1F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300</w:t>
            </w:r>
          </w:p>
        </w:tc>
        <w:tc>
          <w:tcPr>
            <w:tcW w:w="10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D41103" w14:textId="77777777" w:rsidR="00312F1F" w:rsidRPr="007F27CE" w:rsidRDefault="00312F1F" w:rsidP="00312F1F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</w:p>
        </w:tc>
      </w:tr>
      <w:tr w:rsidR="00312F1F" w:rsidRPr="007F27CE" w14:paraId="4D5C7A07" w14:textId="77777777" w:rsidTr="00312F1F">
        <w:tc>
          <w:tcPr>
            <w:tcW w:w="28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49D482" w14:textId="5CDE214B" w:rsidR="00312F1F" w:rsidRPr="007F27CE" w:rsidRDefault="00312F1F" w:rsidP="00312F1F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Building</w:t>
            </w:r>
          </w:p>
        </w:tc>
        <w:tc>
          <w:tcPr>
            <w:tcW w:w="10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6A5B3D" w14:textId="50B03115" w:rsidR="00312F1F" w:rsidRPr="007F27CE" w:rsidRDefault="00312F1F" w:rsidP="00312F1F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8,000</w:t>
            </w:r>
          </w:p>
        </w:tc>
        <w:tc>
          <w:tcPr>
            <w:tcW w:w="10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3B0F1A" w14:textId="77777777" w:rsidR="00312F1F" w:rsidRPr="007F27CE" w:rsidRDefault="00312F1F" w:rsidP="00312F1F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</w:p>
        </w:tc>
      </w:tr>
      <w:tr w:rsidR="00312F1F" w:rsidRPr="007F27CE" w14:paraId="084DD602" w14:textId="77777777" w:rsidTr="00312F1F">
        <w:tc>
          <w:tcPr>
            <w:tcW w:w="28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07709A" w14:textId="1257CF9E" w:rsidR="00312F1F" w:rsidRPr="007F27CE" w:rsidRDefault="00312F1F" w:rsidP="00312F1F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5% Term loan</w:t>
            </w:r>
          </w:p>
        </w:tc>
        <w:tc>
          <w:tcPr>
            <w:tcW w:w="10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77ADBF" w14:textId="77777777" w:rsidR="00312F1F" w:rsidRPr="007F27CE" w:rsidRDefault="00312F1F" w:rsidP="00312F1F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0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514C88" w14:textId="4DC4A3D5" w:rsidR="00312F1F" w:rsidRPr="007F27CE" w:rsidRDefault="00312F1F" w:rsidP="00312F1F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4,000</w:t>
            </w:r>
          </w:p>
        </w:tc>
      </w:tr>
      <w:tr w:rsidR="00312F1F" w:rsidRPr="007F27CE" w14:paraId="71AA3202" w14:textId="77777777" w:rsidTr="00312F1F">
        <w:tc>
          <w:tcPr>
            <w:tcW w:w="28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05B7E7" w14:textId="0BCE0E81" w:rsidR="00312F1F" w:rsidRPr="007F27CE" w:rsidRDefault="00312F1F" w:rsidP="00312F1F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Bills receivable</w:t>
            </w:r>
          </w:p>
        </w:tc>
        <w:tc>
          <w:tcPr>
            <w:tcW w:w="10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6CC80C" w14:textId="7B0F2275" w:rsidR="00312F1F" w:rsidRPr="007F27CE" w:rsidRDefault="00312F1F" w:rsidP="00312F1F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6,000</w:t>
            </w:r>
          </w:p>
        </w:tc>
        <w:tc>
          <w:tcPr>
            <w:tcW w:w="10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4357DD" w14:textId="77777777" w:rsidR="00312F1F" w:rsidRPr="007F27CE" w:rsidRDefault="00312F1F" w:rsidP="00312F1F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</w:p>
        </w:tc>
      </w:tr>
      <w:tr w:rsidR="00312F1F" w:rsidRPr="007F27CE" w14:paraId="186452B5" w14:textId="77777777" w:rsidTr="00312F1F">
        <w:tc>
          <w:tcPr>
            <w:tcW w:w="28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4BA0A6" w14:textId="0EA9DA2B" w:rsidR="00312F1F" w:rsidRPr="007F27CE" w:rsidRDefault="00312F1F" w:rsidP="00312F1F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Cash on hand</w:t>
            </w:r>
          </w:p>
        </w:tc>
        <w:tc>
          <w:tcPr>
            <w:tcW w:w="10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5ED02E" w14:textId="25235A3F" w:rsidR="00312F1F" w:rsidRPr="007F27CE" w:rsidRDefault="00312F1F" w:rsidP="00312F1F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200</w:t>
            </w:r>
          </w:p>
        </w:tc>
        <w:tc>
          <w:tcPr>
            <w:tcW w:w="10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654051" w14:textId="77777777" w:rsidR="00312F1F" w:rsidRPr="007F27CE" w:rsidRDefault="00312F1F" w:rsidP="00312F1F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</w:p>
        </w:tc>
      </w:tr>
      <w:tr w:rsidR="00312F1F" w:rsidRPr="007F27CE" w14:paraId="39C41601" w14:textId="77777777" w:rsidTr="00312F1F">
        <w:tc>
          <w:tcPr>
            <w:tcW w:w="28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8569DF" w14:textId="5849E652" w:rsidR="00312F1F" w:rsidRPr="007F27CE" w:rsidRDefault="00312F1F" w:rsidP="00312F1F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Cash at bank</w:t>
            </w:r>
          </w:p>
        </w:tc>
        <w:tc>
          <w:tcPr>
            <w:tcW w:w="10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3B40DD" w14:textId="2615C3EA" w:rsidR="00312F1F" w:rsidRPr="007F27CE" w:rsidRDefault="00312F1F" w:rsidP="00312F1F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600</w:t>
            </w:r>
          </w:p>
        </w:tc>
        <w:tc>
          <w:tcPr>
            <w:tcW w:w="10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34489C" w14:textId="77777777" w:rsidR="00312F1F" w:rsidRPr="007F27CE" w:rsidRDefault="00312F1F" w:rsidP="00312F1F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</w:p>
        </w:tc>
      </w:tr>
      <w:tr w:rsidR="00312F1F" w:rsidRPr="007F27CE" w14:paraId="5F42B8D2" w14:textId="77777777" w:rsidTr="00312F1F">
        <w:tc>
          <w:tcPr>
            <w:tcW w:w="28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A17B89" w14:textId="77777777" w:rsidR="00312F1F" w:rsidRPr="007F27CE" w:rsidRDefault="00312F1F" w:rsidP="00312F1F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0D1974" w14:textId="6CD2E408" w:rsidR="00312F1F" w:rsidRPr="007F27CE" w:rsidRDefault="00312F1F" w:rsidP="00312F1F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89,600</w:t>
            </w:r>
          </w:p>
        </w:tc>
        <w:tc>
          <w:tcPr>
            <w:tcW w:w="10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963315" w14:textId="7182F8B8" w:rsidR="00312F1F" w:rsidRPr="007F27CE" w:rsidRDefault="00312F1F" w:rsidP="00312F1F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  <w:r w:rsidRPr="007F27CE">
              <w:rPr>
                <w:rFonts w:ascii="Times New Roman" w:hAnsi="Times New Roman" w:cs="Times New Roman"/>
              </w:rPr>
              <w:t>89,600</w:t>
            </w:r>
          </w:p>
        </w:tc>
      </w:tr>
    </w:tbl>
    <w:p w14:paraId="17B49BB1" w14:textId="77777777" w:rsidR="00FC6E60" w:rsidRPr="007F27CE" w:rsidRDefault="00FC6E60" w:rsidP="00FC6E60">
      <w:pPr>
        <w:jc w:val="both"/>
        <w:rPr>
          <w:rFonts w:ascii="Times New Roman" w:hAnsi="Times New Roman" w:cs="Times New Roman"/>
        </w:rPr>
      </w:pPr>
    </w:p>
    <w:p w14:paraId="06C5996A" w14:textId="7B566BD1" w:rsidR="00FC6E60" w:rsidRPr="007F27CE" w:rsidRDefault="00FC6E60" w:rsidP="00FC6E60">
      <w:pPr>
        <w:jc w:val="both"/>
        <w:rPr>
          <w:rFonts w:ascii="Times New Roman" w:hAnsi="Times New Roman" w:cs="Times New Roman"/>
        </w:rPr>
      </w:pPr>
      <w:r w:rsidRPr="007F27CE">
        <w:rPr>
          <w:rFonts w:ascii="Times New Roman" w:hAnsi="Times New Roman" w:cs="Times New Roman"/>
          <w:b/>
          <w:bCs/>
        </w:rPr>
        <w:t>Adjustments:</w:t>
      </w:r>
    </w:p>
    <w:p w14:paraId="659B2F41" w14:textId="44FDAA76" w:rsidR="00FC6E60" w:rsidRPr="007F27CE" w:rsidRDefault="00FC6E60" w:rsidP="000E0C15">
      <w:pPr>
        <w:ind w:left="1440" w:hanging="720"/>
        <w:jc w:val="both"/>
        <w:rPr>
          <w:rFonts w:ascii="Times New Roman" w:hAnsi="Times New Roman" w:cs="Times New Roman"/>
        </w:rPr>
      </w:pPr>
      <w:r w:rsidRPr="007F27CE">
        <w:rPr>
          <w:rFonts w:ascii="Times New Roman" w:hAnsi="Times New Roman" w:cs="Times New Roman"/>
        </w:rPr>
        <w:t>1)</w:t>
      </w:r>
      <w:r w:rsidRPr="007F27CE">
        <w:rPr>
          <w:rFonts w:ascii="Times New Roman" w:hAnsi="Times New Roman" w:cs="Times New Roman"/>
        </w:rPr>
        <w:tab/>
        <w:t>Closing stock was valued at Rs 20,000 and the market price for the same was Rs 25,000.</w:t>
      </w:r>
    </w:p>
    <w:p w14:paraId="0D70AFDA" w14:textId="77777777" w:rsidR="00FC6E60" w:rsidRPr="007F27CE" w:rsidRDefault="00FC6E60" w:rsidP="00FC6E60">
      <w:pPr>
        <w:jc w:val="both"/>
        <w:rPr>
          <w:rFonts w:ascii="Times New Roman" w:hAnsi="Times New Roman" w:cs="Times New Roman"/>
        </w:rPr>
      </w:pPr>
      <w:r w:rsidRPr="007F27CE">
        <w:rPr>
          <w:rFonts w:ascii="Times New Roman" w:hAnsi="Times New Roman" w:cs="Times New Roman"/>
        </w:rPr>
        <w:tab/>
        <w:t>2)</w:t>
      </w:r>
      <w:r w:rsidRPr="007F27CE">
        <w:rPr>
          <w:rFonts w:ascii="Times New Roman" w:hAnsi="Times New Roman" w:cs="Times New Roman"/>
        </w:rPr>
        <w:tab/>
        <w:t>Insurance prepaid for the year is Rs.200.</w:t>
      </w:r>
    </w:p>
    <w:p w14:paraId="3716EC80" w14:textId="77777777" w:rsidR="00FC6E60" w:rsidRPr="007F27CE" w:rsidRDefault="00FC6E60" w:rsidP="00FC6E60">
      <w:pPr>
        <w:numPr>
          <w:ilvl w:val="2"/>
          <w:numId w:val="1"/>
        </w:numPr>
        <w:ind w:hanging="776"/>
        <w:jc w:val="both"/>
        <w:rPr>
          <w:rFonts w:ascii="Times New Roman" w:hAnsi="Times New Roman" w:cs="Times New Roman"/>
        </w:rPr>
      </w:pPr>
      <w:r w:rsidRPr="007F27CE">
        <w:rPr>
          <w:rFonts w:ascii="Times New Roman" w:hAnsi="Times New Roman" w:cs="Times New Roman"/>
        </w:rPr>
        <w:t>Outstanding wages for the year were Rs.300 and Outstanding salary was Rs.200.</w:t>
      </w:r>
    </w:p>
    <w:p w14:paraId="057BCE15" w14:textId="30A45D89" w:rsidR="00FC6E60" w:rsidRPr="007F27CE" w:rsidRDefault="00FC6E60" w:rsidP="00FC6E60">
      <w:pPr>
        <w:numPr>
          <w:ilvl w:val="2"/>
          <w:numId w:val="1"/>
        </w:numPr>
        <w:ind w:hanging="755"/>
        <w:jc w:val="both"/>
        <w:rPr>
          <w:rFonts w:ascii="Times New Roman" w:hAnsi="Times New Roman" w:cs="Times New Roman"/>
          <w:lang w:val="en-US"/>
        </w:rPr>
      </w:pPr>
      <w:r w:rsidRPr="007F27CE">
        <w:rPr>
          <w:rFonts w:ascii="Times New Roman" w:hAnsi="Times New Roman" w:cs="Times New Roman"/>
        </w:rPr>
        <w:t xml:space="preserve">Additional bad debts for the year Rs.400 and the firm </w:t>
      </w:r>
      <w:r w:rsidR="000E0C15" w:rsidRPr="007F27CE">
        <w:rPr>
          <w:rFonts w:ascii="Times New Roman" w:hAnsi="Times New Roman" w:cs="Times New Roman"/>
        </w:rPr>
        <w:t>want</w:t>
      </w:r>
      <w:r w:rsidRPr="007F27CE">
        <w:rPr>
          <w:rFonts w:ascii="Times New Roman" w:hAnsi="Times New Roman" w:cs="Times New Roman"/>
        </w:rPr>
        <w:t xml:space="preserve"> to maintain Reserve for bad debts @5% on Debtors.</w:t>
      </w:r>
    </w:p>
    <w:p w14:paraId="799DBE76" w14:textId="77777777" w:rsidR="00FC6E60" w:rsidRPr="007F27CE" w:rsidRDefault="00FC6E60" w:rsidP="00FC6E60">
      <w:pPr>
        <w:numPr>
          <w:ilvl w:val="2"/>
          <w:numId w:val="1"/>
        </w:numPr>
        <w:ind w:hanging="755"/>
        <w:jc w:val="both"/>
        <w:rPr>
          <w:rFonts w:ascii="Times New Roman" w:hAnsi="Times New Roman" w:cs="Times New Roman"/>
        </w:rPr>
      </w:pPr>
      <w:r w:rsidRPr="007F27CE">
        <w:rPr>
          <w:rFonts w:ascii="Times New Roman" w:hAnsi="Times New Roman" w:cs="Times New Roman"/>
          <w:lang w:val="en-US"/>
        </w:rPr>
        <w:t>The proprietor has taken goods worth Rs.500 for personal use and distributed goods worth Rs.300 as samples.</w:t>
      </w:r>
    </w:p>
    <w:p w14:paraId="33A0B5F8" w14:textId="77777777" w:rsidR="00FC6E60" w:rsidRPr="007F27CE" w:rsidRDefault="00FC6E60" w:rsidP="00FC6E60">
      <w:pPr>
        <w:numPr>
          <w:ilvl w:val="2"/>
          <w:numId w:val="1"/>
        </w:numPr>
        <w:ind w:hanging="755"/>
        <w:jc w:val="both"/>
        <w:rPr>
          <w:rFonts w:ascii="Times New Roman" w:hAnsi="Times New Roman" w:cs="Times New Roman"/>
        </w:rPr>
      </w:pPr>
      <w:r w:rsidRPr="007F27CE">
        <w:rPr>
          <w:rFonts w:ascii="Times New Roman" w:hAnsi="Times New Roman" w:cs="Times New Roman"/>
        </w:rPr>
        <w:t>Depreciation on Furniture and Plant &amp; Machinery is to be provided @ 10% pa.</w:t>
      </w:r>
    </w:p>
    <w:p w14:paraId="3771C3BC" w14:textId="77777777" w:rsidR="00FC6E60" w:rsidRPr="007F27CE" w:rsidRDefault="00FC6E60" w:rsidP="00FC6E60">
      <w:pPr>
        <w:numPr>
          <w:ilvl w:val="2"/>
          <w:numId w:val="1"/>
        </w:numPr>
        <w:ind w:hanging="755"/>
        <w:jc w:val="both"/>
        <w:rPr>
          <w:rFonts w:ascii="Times New Roman" w:hAnsi="Times New Roman" w:cs="Times New Roman"/>
        </w:rPr>
      </w:pPr>
      <w:r w:rsidRPr="007F27CE">
        <w:rPr>
          <w:rFonts w:ascii="Times New Roman" w:hAnsi="Times New Roman" w:cs="Times New Roman"/>
        </w:rPr>
        <w:t>Goods lost due to  fire Rs.500 &amp; insurance admitted a  claim for Rs 250 which is yet to be received.</w:t>
      </w:r>
    </w:p>
    <w:p w14:paraId="226ED891" w14:textId="77777777" w:rsidR="00FC6E60" w:rsidRPr="007F27CE" w:rsidRDefault="00FC6E60" w:rsidP="00FC6E60">
      <w:pPr>
        <w:jc w:val="both"/>
        <w:rPr>
          <w:rFonts w:ascii="Times New Roman" w:hAnsi="Times New Roman" w:cs="Times New Roman"/>
        </w:rPr>
      </w:pPr>
    </w:p>
    <w:p w14:paraId="72534BD5" w14:textId="6F828EAE" w:rsidR="00FC6E60" w:rsidRPr="007F27CE" w:rsidRDefault="00FC6E60">
      <w:pPr>
        <w:rPr>
          <w:rFonts w:ascii="Times New Roman" w:hAnsi="Times New Roman" w:cs="Times New Roman"/>
        </w:rPr>
      </w:pPr>
    </w:p>
    <w:p w14:paraId="18BB8058" w14:textId="71837DE3" w:rsidR="008357D7" w:rsidRPr="007F27CE" w:rsidRDefault="008357D7">
      <w:pPr>
        <w:rPr>
          <w:rFonts w:ascii="Times New Roman" w:hAnsi="Times New Roman" w:cs="Times New Roman"/>
          <w:b/>
          <w:bCs/>
        </w:rPr>
      </w:pPr>
      <w:r w:rsidRPr="007F27CE">
        <w:rPr>
          <w:rFonts w:ascii="Times New Roman" w:hAnsi="Times New Roman" w:cs="Times New Roman"/>
          <w:b/>
          <w:bCs/>
        </w:rPr>
        <w:t xml:space="preserve">Problem </w:t>
      </w:r>
      <w:r w:rsidR="002B63C0" w:rsidRPr="007F27CE">
        <w:rPr>
          <w:rFonts w:ascii="Times New Roman" w:hAnsi="Times New Roman" w:cs="Times New Roman"/>
          <w:b/>
          <w:bCs/>
        </w:rPr>
        <w:t>5</w:t>
      </w:r>
    </w:p>
    <w:p w14:paraId="6BDD705A" w14:textId="77777777" w:rsidR="00CB07A5" w:rsidRPr="007F27CE" w:rsidRDefault="00CB07A5" w:rsidP="00CB07A5">
      <w:pPr>
        <w:shd w:val="clear" w:color="auto" w:fill="FFFFFF"/>
        <w:spacing w:after="240" w:line="315" w:lineRule="atLeast"/>
        <w:jc w:val="both"/>
        <w:rPr>
          <w:rFonts w:ascii="Times New Roman" w:eastAsia="Times New Roman" w:hAnsi="Times New Roman" w:cs="Times New Roman"/>
          <w:color w:val="333333"/>
          <w:lang w:eastAsia="en-IN"/>
        </w:rPr>
      </w:pPr>
      <w:r w:rsidRPr="007F27CE">
        <w:rPr>
          <w:rFonts w:ascii="Times New Roman" w:eastAsia="Times New Roman" w:hAnsi="Times New Roman" w:cs="Times New Roman"/>
          <w:color w:val="333333"/>
          <w:lang w:eastAsia="en-IN"/>
        </w:rPr>
        <w:t>Given below are the balances of Pandian as on 31st March, 2019.</w:t>
      </w:r>
    </w:p>
    <w:p w14:paraId="292C1DD7" w14:textId="77777777" w:rsidR="00CB07A5" w:rsidRPr="007F27CE" w:rsidRDefault="00CB07A5" w:rsidP="00CB07A5">
      <w:pPr>
        <w:shd w:val="clear" w:color="auto" w:fill="FFFFFF"/>
        <w:spacing w:after="240" w:line="315" w:lineRule="atLeast"/>
        <w:jc w:val="both"/>
        <w:rPr>
          <w:rFonts w:ascii="Times New Roman" w:eastAsia="Times New Roman" w:hAnsi="Times New Roman" w:cs="Times New Roman"/>
          <w:color w:val="333333"/>
          <w:lang w:eastAsia="en-IN"/>
        </w:rPr>
      </w:pPr>
      <w:r w:rsidRPr="007F27CE">
        <w:rPr>
          <w:rFonts w:ascii="Times New Roman" w:eastAsia="Times New Roman" w:hAnsi="Times New Roman" w:cs="Times New Roman"/>
          <w:noProof/>
          <w:color w:val="333333"/>
          <w:lang w:eastAsia="en-IN"/>
        </w:rPr>
        <w:drawing>
          <wp:inline distT="0" distB="0" distL="0" distR="0" wp14:anchorId="47DEE9BA" wp14:editId="4DB96215">
            <wp:extent cx="5731510" cy="2996565"/>
            <wp:effectExtent l="0" t="0" r="254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996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817F60" w14:textId="77777777" w:rsidR="00CB07A5" w:rsidRPr="007F27CE" w:rsidRDefault="00CB07A5" w:rsidP="00CB07A5">
      <w:pPr>
        <w:shd w:val="clear" w:color="auto" w:fill="FFFFFF"/>
        <w:jc w:val="both"/>
        <w:rPr>
          <w:rFonts w:ascii="Times New Roman" w:hAnsi="Times New Roman" w:cs="Times New Roman"/>
          <w:color w:val="000000" w:themeColor="text1"/>
          <w:shd w:val="clear" w:color="auto" w:fill="FAFAFA"/>
        </w:rPr>
      </w:pPr>
      <w:r w:rsidRPr="007F27CE">
        <w:rPr>
          <w:rFonts w:ascii="Times New Roman" w:hAnsi="Times New Roman" w:cs="Times New Roman"/>
          <w:color w:val="000000" w:themeColor="text1"/>
          <w:shd w:val="clear" w:color="auto" w:fill="FAFAFA"/>
        </w:rPr>
        <w:t>Adjustments:</w:t>
      </w:r>
    </w:p>
    <w:p w14:paraId="2F00372E" w14:textId="3DC94479" w:rsidR="00CB07A5" w:rsidRPr="00DF65E5" w:rsidRDefault="00CB07A5" w:rsidP="00DF65E5">
      <w:pPr>
        <w:pStyle w:val="ListParagraph"/>
        <w:numPr>
          <w:ilvl w:val="0"/>
          <w:numId w:val="4"/>
        </w:numPr>
        <w:shd w:val="clear" w:color="auto" w:fill="FFFFFF"/>
        <w:ind w:left="567" w:hanging="567"/>
        <w:jc w:val="both"/>
        <w:rPr>
          <w:rFonts w:ascii="Times New Roman" w:hAnsi="Times New Roman" w:cs="Times New Roman"/>
          <w:color w:val="000000" w:themeColor="text1"/>
          <w:shd w:val="clear" w:color="auto" w:fill="FAFAFA"/>
        </w:rPr>
      </w:pPr>
      <w:r w:rsidRPr="00DF65E5">
        <w:rPr>
          <w:rFonts w:ascii="Times New Roman" w:hAnsi="Times New Roman" w:cs="Times New Roman"/>
          <w:color w:val="000000" w:themeColor="text1"/>
          <w:shd w:val="clear" w:color="auto" w:fill="FAFAFA"/>
        </w:rPr>
        <w:t>The stock value at the end of the accounting period was Rs.  50,000</w:t>
      </w:r>
    </w:p>
    <w:p w14:paraId="758507B5" w14:textId="463FB7C4" w:rsidR="00CB07A5" w:rsidRPr="00DF65E5" w:rsidRDefault="00CB07A5" w:rsidP="00DF65E5">
      <w:pPr>
        <w:pStyle w:val="ListParagraph"/>
        <w:numPr>
          <w:ilvl w:val="0"/>
          <w:numId w:val="4"/>
        </w:numPr>
        <w:shd w:val="clear" w:color="auto" w:fill="FFFFFF"/>
        <w:ind w:left="567" w:hanging="567"/>
        <w:jc w:val="both"/>
        <w:rPr>
          <w:rFonts w:ascii="Times New Roman" w:hAnsi="Times New Roman" w:cs="Times New Roman"/>
          <w:color w:val="000000" w:themeColor="text1"/>
          <w:shd w:val="clear" w:color="auto" w:fill="FAFAFA"/>
        </w:rPr>
      </w:pPr>
      <w:r w:rsidRPr="00DF65E5">
        <w:rPr>
          <w:rFonts w:ascii="Times New Roman" w:hAnsi="Times New Roman" w:cs="Times New Roman"/>
          <w:color w:val="000000" w:themeColor="text1"/>
          <w:shd w:val="clear" w:color="auto" w:fill="FAFAFA"/>
        </w:rPr>
        <w:t>Write off bad debts amounting to Rs.  2,000 and Create provision for bad and doubtful debts on sundry debtors @ 10%</w:t>
      </w:r>
    </w:p>
    <w:p w14:paraId="0B85947B" w14:textId="17E1BA80" w:rsidR="00CB07A5" w:rsidRPr="00DF65E5" w:rsidRDefault="00CB07A5" w:rsidP="00DF65E5">
      <w:pPr>
        <w:pStyle w:val="ListParagraph"/>
        <w:numPr>
          <w:ilvl w:val="0"/>
          <w:numId w:val="4"/>
        </w:numPr>
        <w:shd w:val="clear" w:color="auto" w:fill="FFFFFF"/>
        <w:ind w:left="567" w:hanging="567"/>
        <w:jc w:val="both"/>
        <w:rPr>
          <w:rFonts w:ascii="Times New Roman" w:hAnsi="Times New Roman" w:cs="Times New Roman"/>
          <w:color w:val="000000" w:themeColor="text1"/>
          <w:shd w:val="clear" w:color="auto" w:fill="FAFAFA"/>
        </w:rPr>
      </w:pPr>
      <w:r w:rsidRPr="00DF65E5">
        <w:rPr>
          <w:rFonts w:ascii="Times New Roman" w:hAnsi="Times New Roman" w:cs="Times New Roman"/>
          <w:color w:val="000000" w:themeColor="text1"/>
          <w:shd w:val="clear" w:color="auto" w:fill="FAFAFA"/>
        </w:rPr>
        <w:t>Outstanding wages for the year was Rs.500</w:t>
      </w:r>
    </w:p>
    <w:p w14:paraId="1E9DF18D" w14:textId="0BF8C8CF" w:rsidR="00CB07A5" w:rsidRPr="00DF65E5" w:rsidRDefault="00CB07A5" w:rsidP="00DF65E5">
      <w:pPr>
        <w:pStyle w:val="ListParagraph"/>
        <w:numPr>
          <w:ilvl w:val="0"/>
          <w:numId w:val="4"/>
        </w:numPr>
        <w:shd w:val="clear" w:color="auto" w:fill="FFFFFF"/>
        <w:ind w:left="567" w:hanging="567"/>
        <w:jc w:val="both"/>
        <w:rPr>
          <w:rFonts w:ascii="Times New Roman" w:hAnsi="Times New Roman" w:cs="Times New Roman"/>
          <w:color w:val="000000" w:themeColor="text1"/>
          <w:shd w:val="clear" w:color="auto" w:fill="FAFAFA"/>
        </w:rPr>
      </w:pPr>
      <w:r w:rsidRPr="00DF65E5">
        <w:rPr>
          <w:rFonts w:ascii="Times New Roman" w:hAnsi="Times New Roman" w:cs="Times New Roman"/>
          <w:color w:val="000000" w:themeColor="text1"/>
          <w:shd w:val="clear" w:color="auto" w:fill="FAFAFA"/>
        </w:rPr>
        <w:t>Provide depreciation @10% on Business premises</w:t>
      </w:r>
    </w:p>
    <w:p w14:paraId="2C4870E9" w14:textId="67274691" w:rsidR="00CB07A5" w:rsidRPr="00DF65E5" w:rsidRDefault="00CB07A5" w:rsidP="00DF65E5">
      <w:pPr>
        <w:pStyle w:val="ListParagraph"/>
        <w:numPr>
          <w:ilvl w:val="0"/>
          <w:numId w:val="4"/>
        </w:numPr>
        <w:shd w:val="clear" w:color="auto" w:fill="FFFFFF"/>
        <w:ind w:left="567" w:hanging="567"/>
        <w:jc w:val="both"/>
        <w:rPr>
          <w:rFonts w:ascii="Times New Roman" w:hAnsi="Times New Roman" w:cs="Times New Roman"/>
          <w:color w:val="000000" w:themeColor="text1"/>
          <w:shd w:val="clear" w:color="auto" w:fill="FAFAFA"/>
        </w:rPr>
      </w:pPr>
      <w:r w:rsidRPr="00DF65E5">
        <w:rPr>
          <w:rFonts w:ascii="Times New Roman" w:hAnsi="Times New Roman" w:cs="Times New Roman"/>
          <w:color w:val="000000" w:themeColor="text1"/>
          <w:shd w:val="clear" w:color="auto" w:fill="FAFAFA"/>
        </w:rPr>
        <w:t>Write off Goodwill @20%</w:t>
      </w:r>
    </w:p>
    <w:p w14:paraId="72206771" w14:textId="24A560DA" w:rsidR="00CB07A5" w:rsidRPr="00DF65E5" w:rsidRDefault="00CB07A5" w:rsidP="00DF65E5">
      <w:pPr>
        <w:pStyle w:val="ListParagraph"/>
        <w:numPr>
          <w:ilvl w:val="0"/>
          <w:numId w:val="4"/>
        </w:numPr>
        <w:shd w:val="clear" w:color="auto" w:fill="FFFFFF"/>
        <w:ind w:left="567" w:hanging="567"/>
        <w:jc w:val="both"/>
        <w:rPr>
          <w:rFonts w:ascii="Times New Roman" w:hAnsi="Times New Roman" w:cs="Times New Roman"/>
          <w:color w:val="000000" w:themeColor="text1"/>
          <w:shd w:val="clear" w:color="auto" w:fill="FAFAFA"/>
        </w:rPr>
      </w:pPr>
      <w:r w:rsidRPr="00DF65E5">
        <w:rPr>
          <w:rFonts w:ascii="Times New Roman" w:hAnsi="Times New Roman" w:cs="Times New Roman"/>
          <w:color w:val="000000" w:themeColor="text1"/>
          <w:shd w:val="clear" w:color="auto" w:fill="FAFAFA"/>
        </w:rPr>
        <w:t xml:space="preserve">Unexpired telephone expenses were Rs.600. </w:t>
      </w:r>
    </w:p>
    <w:p w14:paraId="602D6138" w14:textId="77777777" w:rsidR="00CB07A5" w:rsidRPr="007F27CE" w:rsidRDefault="00CB07A5" w:rsidP="00CB07A5">
      <w:pPr>
        <w:shd w:val="clear" w:color="auto" w:fill="FFFFFF"/>
        <w:jc w:val="both"/>
        <w:rPr>
          <w:rFonts w:ascii="Times New Roman" w:hAnsi="Times New Roman" w:cs="Times New Roman"/>
          <w:color w:val="000000" w:themeColor="text1"/>
          <w:shd w:val="clear" w:color="auto" w:fill="FAFAFA"/>
        </w:rPr>
      </w:pPr>
    </w:p>
    <w:p w14:paraId="47F79542" w14:textId="77777777" w:rsidR="00CB07A5" w:rsidRPr="007F27CE" w:rsidRDefault="00CB07A5" w:rsidP="00CB07A5">
      <w:pPr>
        <w:shd w:val="clear" w:color="auto" w:fill="FFFFFF"/>
        <w:jc w:val="both"/>
        <w:rPr>
          <w:rFonts w:ascii="Times New Roman" w:hAnsi="Times New Roman" w:cs="Times New Roman"/>
          <w:color w:val="000000" w:themeColor="text1"/>
          <w:shd w:val="clear" w:color="auto" w:fill="FAFAFA"/>
        </w:rPr>
      </w:pPr>
      <w:r w:rsidRPr="007F27CE">
        <w:rPr>
          <w:rFonts w:ascii="Times New Roman" w:hAnsi="Times New Roman" w:cs="Times New Roman"/>
          <w:color w:val="000000" w:themeColor="text1"/>
          <w:shd w:val="clear" w:color="auto" w:fill="FAFAFA"/>
        </w:rPr>
        <w:t>Prepare final accounts for the year ended 31st March, 2019.</w:t>
      </w:r>
    </w:p>
    <w:p w14:paraId="0025DEBF" w14:textId="77777777" w:rsidR="00CB07A5" w:rsidRPr="007F27CE" w:rsidRDefault="00CB07A5" w:rsidP="00CB07A5">
      <w:pPr>
        <w:rPr>
          <w:rFonts w:ascii="Times New Roman" w:hAnsi="Times New Roman" w:cs="Times New Roman"/>
          <w:color w:val="000000" w:themeColor="text1"/>
          <w:shd w:val="clear" w:color="auto" w:fill="FAFAFA"/>
        </w:rPr>
      </w:pPr>
    </w:p>
    <w:p w14:paraId="5C816A72" w14:textId="77777777" w:rsidR="00CB07A5" w:rsidRPr="007F27CE" w:rsidRDefault="00CB07A5">
      <w:pPr>
        <w:rPr>
          <w:rFonts w:ascii="Times New Roman" w:hAnsi="Times New Roman" w:cs="Times New Roman"/>
          <w:b/>
          <w:bCs/>
        </w:rPr>
      </w:pPr>
    </w:p>
    <w:p w14:paraId="26560269" w14:textId="520C5E20" w:rsidR="008357D7" w:rsidRPr="007F27CE" w:rsidRDefault="008357D7">
      <w:pPr>
        <w:rPr>
          <w:rFonts w:ascii="Times New Roman" w:hAnsi="Times New Roman" w:cs="Times New Roman"/>
        </w:rPr>
      </w:pPr>
    </w:p>
    <w:p w14:paraId="3F83E098" w14:textId="414C016F" w:rsidR="00CB07A5" w:rsidRPr="007F27CE" w:rsidRDefault="00CB07A5">
      <w:pPr>
        <w:rPr>
          <w:rFonts w:ascii="Times New Roman" w:hAnsi="Times New Roman" w:cs="Times New Roman"/>
        </w:rPr>
      </w:pPr>
    </w:p>
    <w:p w14:paraId="1BDFCD7A" w14:textId="73DA861A" w:rsidR="00CB07A5" w:rsidRPr="007F27CE" w:rsidRDefault="00CB07A5">
      <w:pPr>
        <w:rPr>
          <w:rFonts w:ascii="Times New Roman" w:hAnsi="Times New Roman" w:cs="Times New Roman"/>
        </w:rPr>
      </w:pPr>
    </w:p>
    <w:p w14:paraId="215789E9" w14:textId="365269DD" w:rsidR="00CB07A5" w:rsidRPr="007F27CE" w:rsidRDefault="00CB07A5">
      <w:pPr>
        <w:rPr>
          <w:rFonts w:ascii="Times New Roman" w:hAnsi="Times New Roman" w:cs="Times New Roman"/>
        </w:rPr>
      </w:pPr>
    </w:p>
    <w:p w14:paraId="12B4224C" w14:textId="23947D60" w:rsidR="00CB07A5" w:rsidRPr="007F27CE" w:rsidRDefault="00CB07A5">
      <w:pPr>
        <w:rPr>
          <w:rFonts w:ascii="Times New Roman" w:hAnsi="Times New Roman" w:cs="Times New Roman"/>
        </w:rPr>
      </w:pPr>
    </w:p>
    <w:p w14:paraId="129A9575" w14:textId="4F646B37" w:rsidR="00CB07A5" w:rsidRPr="007F27CE" w:rsidRDefault="00CB07A5">
      <w:pPr>
        <w:rPr>
          <w:rFonts w:ascii="Times New Roman" w:hAnsi="Times New Roman" w:cs="Times New Roman"/>
        </w:rPr>
      </w:pPr>
    </w:p>
    <w:p w14:paraId="0A5B6C6B" w14:textId="77777777" w:rsidR="00CB07A5" w:rsidRPr="007F27CE" w:rsidRDefault="00CB07A5" w:rsidP="00CB07A5">
      <w:pPr>
        <w:shd w:val="clear" w:color="auto" w:fill="FFFFFF"/>
        <w:spacing w:after="240" w:line="315" w:lineRule="atLeast"/>
        <w:jc w:val="both"/>
        <w:rPr>
          <w:rFonts w:ascii="Times New Roman" w:eastAsia="Times New Roman" w:hAnsi="Times New Roman" w:cs="Times New Roman"/>
          <w:b/>
          <w:bCs/>
          <w:color w:val="333333"/>
          <w:lang w:eastAsia="en-IN"/>
        </w:rPr>
      </w:pPr>
      <w:r w:rsidRPr="007F27CE">
        <w:rPr>
          <w:rFonts w:ascii="Times New Roman" w:eastAsia="Times New Roman" w:hAnsi="Times New Roman" w:cs="Times New Roman"/>
          <w:b/>
          <w:bCs/>
          <w:color w:val="333333"/>
          <w:lang w:eastAsia="en-IN"/>
        </w:rPr>
        <w:t>Problem 6.</w:t>
      </w:r>
    </w:p>
    <w:p w14:paraId="46B2C94F" w14:textId="7FA8C6A0" w:rsidR="008034A2" w:rsidRPr="007F27CE" w:rsidRDefault="008034A2">
      <w:pPr>
        <w:rPr>
          <w:rFonts w:ascii="Times New Roman" w:hAnsi="Times New Roman" w:cs="Times New Roman"/>
        </w:rPr>
      </w:pPr>
      <w:r w:rsidRPr="007F27CE">
        <w:rPr>
          <w:rFonts w:ascii="Times New Roman" w:hAnsi="Times New Roman" w:cs="Times New Roman"/>
          <w:noProof/>
        </w:rPr>
        <w:drawing>
          <wp:inline distT="0" distB="0" distL="0" distR="0" wp14:anchorId="1468C788" wp14:editId="7B7E5FBF">
            <wp:extent cx="5476875" cy="5017770"/>
            <wp:effectExtent l="0" t="0" r="9525" b="0"/>
            <wp:docPr id="2" name="Picture 2" descr="enter image description he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nter image description here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6875" cy="5017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98C011" w14:textId="1EB2174A" w:rsidR="008034A2" w:rsidRPr="007F27CE" w:rsidRDefault="008034A2" w:rsidP="008034A2">
      <w:pPr>
        <w:rPr>
          <w:rFonts w:ascii="Times New Roman" w:hAnsi="Times New Roman" w:cs="Times New Roman"/>
          <w:color w:val="000000"/>
          <w:shd w:val="clear" w:color="auto" w:fill="FAFAFA"/>
        </w:rPr>
      </w:pPr>
      <w:r w:rsidRPr="007F27CE">
        <w:rPr>
          <w:rFonts w:ascii="Times New Roman" w:hAnsi="Times New Roman" w:cs="Times New Roman"/>
          <w:color w:val="000000"/>
          <w:shd w:val="clear" w:color="auto" w:fill="FAFAFA"/>
        </w:rPr>
        <w:t>Adjustments:</w:t>
      </w:r>
      <w:r w:rsidRPr="007F27CE">
        <w:rPr>
          <w:rFonts w:ascii="Times New Roman" w:hAnsi="Times New Roman" w:cs="Times New Roman"/>
          <w:color w:val="000000"/>
        </w:rPr>
        <w:br/>
      </w:r>
      <w:r w:rsidRPr="007F27CE">
        <w:rPr>
          <w:rFonts w:ascii="Times New Roman" w:hAnsi="Times New Roman" w:cs="Times New Roman"/>
          <w:color w:val="000000"/>
          <w:shd w:val="clear" w:color="auto" w:fill="FAFAFA"/>
        </w:rPr>
        <w:t>1. Provide for wages Rs.5000.</w:t>
      </w:r>
      <w:r w:rsidRPr="007F27CE">
        <w:rPr>
          <w:rFonts w:ascii="Times New Roman" w:hAnsi="Times New Roman" w:cs="Times New Roman"/>
          <w:color w:val="000000"/>
        </w:rPr>
        <w:br/>
      </w:r>
      <w:r w:rsidRPr="007F27CE">
        <w:rPr>
          <w:rFonts w:ascii="Times New Roman" w:hAnsi="Times New Roman" w:cs="Times New Roman"/>
          <w:color w:val="000000"/>
          <w:shd w:val="clear" w:color="auto" w:fill="FAFAFA"/>
        </w:rPr>
        <w:t>2. Write off 5% depreciation on freehold premises and 10% on office furniture.</w:t>
      </w:r>
      <w:r w:rsidRPr="007F27CE">
        <w:rPr>
          <w:rFonts w:ascii="Times New Roman" w:hAnsi="Times New Roman" w:cs="Times New Roman"/>
          <w:color w:val="000000"/>
        </w:rPr>
        <w:br/>
      </w:r>
      <w:r w:rsidRPr="007F27CE">
        <w:rPr>
          <w:rFonts w:ascii="Times New Roman" w:hAnsi="Times New Roman" w:cs="Times New Roman"/>
          <w:color w:val="000000"/>
          <w:shd w:val="clear" w:color="auto" w:fill="FAFAFA"/>
        </w:rPr>
        <w:t>3. Insurance to the extent of Rs.200 belongs to 2010.</w:t>
      </w:r>
      <w:r w:rsidRPr="007F27CE">
        <w:rPr>
          <w:rFonts w:ascii="Times New Roman" w:hAnsi="Times New Roman" w:cs="Times New Roman"/>
          <w:color w:val="000000"/>
        </w:rPr>
        <w:br/>
      </w:r>
      <w:r w:rsidRPr="007F27CE">
        <w:rPr>
          <w:rFonts w:ascii="Times New Roman" w:hAnsi="Times New Roman" w:cs="Times New Roman"/>
          <w:color w:val="000000"/>
          <w:shd w:val="clear" w:color="auto" w:fill="FAFAFA"/>
        </w:rPr>
        <w:t>4. Closing stock as on 31.3.2010 is Rs.52000.</w:t>
      </w:r>
      <w:r w:rsidRPr="007F27CE">
        <w:rPr>
          <w:rFonts w:ascii="Times New Roman" w:hAnsi="Times New Roman" w:cs="Times New Roman"/>
          <w:color w:val="000000"/>
        </w:rPr>
        <w:br/>
      </w:r>
    </w:p>
    <w:p w14:paraId="31342BE1" w14:textId="398420D8" w:rsidR="008034A2" w:rsidRPr="007F27CE" w:rsidRDefault="008034A2" w:rsidP="008034A2">
      <w:pPr>
        <w:rPr>
          <w:rFonts w:ascii="Times New Roman" w:hAnsi="Times New Roman" w:cs="Times New Roman"/>
          <w:color w:val="000000"/>
          <w:shd w:val="clear" w:color="auto" w:fill="FAFAFA"/>
        </w:rPr>
      </w:pPr>
    </w:p>
    <w:p w14:paraId="73F0EE88" w14:textId="77777777" w:rsidR="002B63C0" w:rsidRPr="007F27CE" w:rsidRDefault="002B63C0" w:rsidP="008034A2">
      <w:pPr>
        <w:shd w:val="clear" w:color="auto" w:fill="FFFFFF"/>
        <w:spacing w:after="240" w:line="315" w:lineRule="atLeast"/>
        <w:jc w:val="both"/>
        <w:rPr>
          <w:rFonts w:ascii="Times New Roman" w:eastAsia="Times New Roman" w:hAnsi="Times New Roman" w:cs="Times New Roman"/>
          <w:color w:val="333333"/>
          <w:lang w:eastAsia="en-IN"/>
        </w:rPr>
      </w:pPr>
    </w:p>
    <w:p w14:paraId="61DC6354" w14:textId="77777777" w:rsidR="002B63C0" w:rsidRPr="007F27CE" w:rsidRDefault="002B63C0" w:rsidP="008034A2">
      <w:pPr>
        <w:shd w:val="clear" w:color="auto" w:fill="FFFFFF"/>
        <w:spacing w:after="240" w:line="315" w:lineRule="atLeast"/>
        <w:jc w:val="both"/>
        <w:rPr>
          <w:rFonts w:ascii="Times New Roman" w:eastAsia="Times New Roman" w:hAnsi="Times New Roman" w:cs="Times New Roman"/>
          <w:color w:val="333333"/>
          <w:lang w:eastAsia="en-IN"/>
        </w:rPr>
      </w:pPr>
    </w:p>
    <w:p w14:paraId="2599B762" w14:textId="77777777" w:rsidR="002B63C0" w:rsidRPr="007F27CE" w:rsidRDefault="002B63C0" w:rsidP="008034A2">
      <w:pPr>
        <w:shd w:val="clear" w:color="auto" w:fill="FFFFFF"/>
        <w:spacing w:after="240" w:line="315" w:lineRule="atLeast"/>
        <w:jc w:val="both"/>
        <w:rPr>
          <w:rFonts w:ascii="Times New Roman" w:eastAsia="Times New Roman" w:hAnsi="Times New Roman" w:cs="Times New Roman"/>
          <w:color w:val="333333"/>
          <w:lang w:eastAsia="en-IN"/>
        </w:rPr>
      </w:pPr>
    </w:p>
    <w:p w14:paraId="123817A5" w14:textId="77777777" w:rsidR="002B63C0" w:rsidRPr="007F27CE" w:rsidRDefault="002B63C0" w:rsidP="008034A2">
      <w:pPr>
        <w:shd w:val="clear" w:color="auto" w:fill="FFFFFF"/>
        <w:spacing w:after="240" w:line="315" w:lineRule="atLeast"/>
        <w:jc w:val="both"/>
        <w:rPr>
          <w:rFonts w:ascii="Times New Roman" w:eastAsia="Times New Roman" w:hAnsi="Times New Roman" w:cs="Times New Roman"/>
          <w:color w:val="333333"/>
          <w:lang w:eastAsia="en-IN"/>
        </w:rPr>
      </w:pPr>
    </w:p>
    <w:p w14:paraId="10990EC8" w14:textId="5AD8D084" w:rsidR="008357D7" w:rsidRPr="007F27CE" w:rsidRDefault="008357D7" w:rsidP="008034A2">
      <w:pPr>
        <w:rPr>
          <w:rFonts w:ascii="Times New Roman" w:hAnsi="Times New Roman" w:cs="Times New Roman"/>
          <w:color w:val="000000"/>
          <w:shd w:val="clear" w:color="auto" w:fill="FAFAFA"/>
        </w:rPr>
      </w:pPr>
    </w:p>
    <w:p w14:paraId="4AC44B31" w14:textId="2EF18A15" w:rsidR="008357D7" w:rsidRPr="007F27CE" w:rsidRDefault="008357D7" w:rsidP="008034A2">
      <w:pPr>
        <w:rPr>
          <w:rFonts w:ascii="Times New Roman" w:hAnsi="Times New Roman" w:cs="Times New Roman"/>
          <w:color w:val="000000"/>
          <w:shd w:val="clear" w:color="auto" w:fill="FAFAFA"/>
        </w:rPr>
      </w:pPr>
    </w:p>
    <w:p w14:paraId="08D8DAD8" w14:textId="77777777" w:rsidR="008034A2" w:rsidRPr="007F27CE" w:rsidRDefault="008034A2" w:rsidP="008034A2">
      <w:pPr>
        <w:rPr>
          <w:rFonts w:ascii="Times New Roman" w:hAnsi="Times New Roman" w:cs="Times New Roman"/>
        </w:rPr>
      </w:pPr>
    </w:p>
    <w:sectPr w:rsidR="008034A2" w:rsidRPr="007F27C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erif">
    <w:altName w:val="HGPMinchoE"/>
    <w:charset w:val="00"/>
    <w:family w:val="roman"/>
    <w:pitch w:val="variable"/>
  </w:font>
  <w:font w:name="WenQuanYi Micro Hei">
    <w:altName w:val="Yu Gothic"/>
    <w:charset w:val="80"/>
    <w:family w:val="auto"/>
    <w:pitch w:val="variable"/>
  </w:font>
  <w:font w:name="Lohit Hindi">
    <w:altName w:val="Yu Gothic"/>
    <w:charset w:val="80"/>
    <w:family w:val="auto"/>
    <w:pitch w:val="variable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3"/>
      <w:numFmt w:val="decimal"/>
      <w:lvlText w:val="%3)"/>
      <w:lvlJc w:val="left"/>
      <w:pPr>
        <w:tabs>
          <w:tab w:val="num" w:pos="1440"/>
        </w:tabs>
        <w:ind w:left="1440" w:hanging="360"/>
      </w:pPr>
      <w:rPr>
        <w:lang w:val="en-US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752947"/>
    <w:multiLevelType w:val="hybridMultilevel"/>
    <w:tmpl w:val="96C20CF0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DB08B9"/>
    <w:multiLevelType w:val="hybridMultilevel"/>
    <w:tmpl w:val="868C4F7A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3335AFB"/>
    <w:multiLevelType w:val="hybridMultilevel"/>
    <w:tmpl w:val="34948CF0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536424"/>
    <w:multiLevelType w:val="hybridMultilevel"/>
    <w:tmpl w:val="D14E4D88"/>
    <w:lvl w:ilvl="0" w:tplc="1D0CB3E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6E60"/>
    <w:rsid w:val="00094E40"/>
    <w:rsid w:val="000E0C15"/>
    <w:rsid w:val="002B63C0"/>
    <w:rsid w:val="002F69AB"/>
    <w:rsid w:val="00312F1F"/>
    <w:rsid w:val="0047340F"/>
    <w:rsid w:val="00662305"/>
    <w:rsid w:val="0066296E"/>
    <w:rsid w:val="006B0485"/>
    <w:rsid w:val="007F27CE"/>
    <w:rsid w:val="008034A2"/>
    <w:rsid w:val="008357D7"/>
    <w:rsid w:val="008C5AFD"/>
    <w:rsid w:val="008E43BB"/>
    <w:rsid w:val="00910457"/>
    <w:rsid w:val="00925987"/>
    <w:rsid w:val="00CB07A5"/>
    <w:rsid w:val="00CF74A8"/>
    <w:rsid w:val="00DF65E5"/>
    <w:rsid w:val="00F3296B"/>
    <w:rsid w:val="00F43B71"/>
    <w:rsid w:val="00FC6E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1ABBE3"/>
  <w15:chartTrackingRefBased/>
  <w15:docId w15:val="{712484B5-19C9-4815-8EB0-F279E44268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E60"/>
    <w:pPr>
      <w:widowControl w:val="0"/>
      <w:suppressAutoHyphens/>
      <w:spacing w:after="0" w:line="240" w:lineRule="auto"/>
    </w:pPr>
    <w:rPr>
      <w:rFonts w:ascii="Liberation Serif" w:eastAsia="WenQuanYi Micro Hei" w:hAnsi="Liberation Serif" w:cs="Lohit Hindi"/>
      <w:kern w:val="1"/>
      <w:sz w:val="24"/>
      <w:szCs w:val="24"/>
      <w:lang w:eastAsia="hi-IN" w:bidi="hi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ableContents">
    <w:name w:val="Table Contents"/>
    <w:basedOn w:val="Normal"/>
    <w:rsid w:val="00FC6E60"/>
    <w:pPr>
      <w:suppressLineNumbers/>
    </w:pPr>
  </w:style>
  <w:style w:type="table" w:styleId="TableGrid">
    <w:name w:val="Table Grid"/>
    <w:basedOn w:val="TableNormal"/>
    <w:uiPriority w:val="39"/>
    <w:rsid w:val="002B63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B63C0"/>
    <w:pPr>
      <w:widowControl/>
      <w:suppressAutoHyphens w:val="0"/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0"/>
      <w:sz w:val="22"/>
      <w:szCs w:val="22"/>
      <w:lang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9636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6</Pages>
  <Words>952</Words>
  <Characters>5428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pinkya</dc:creator>
  <cp:keywords/>
  <dc:description/>
  <cp:lastModifiedBy>pinkya</cp:lastModifiedBy>
  <cp:revision>17</cp:revision>
  <dcterms:created xsi:type="dcterms:W3CDTF">2020-06-21T13:52:00Z</dcterms:created>
  <dcterms:modified xsi:type="dcterms:W3CDTF">2020-06-22T15:45:00Z</dcterms:modified>
</cp:coreProperties>
</file>