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A03697" w14:textId="77777777" w:rsidR="004A4BC3" w:rsidRDefault="004A4BC3" w:rsidP="004A4BC3">
      <w:pPr>
        <w:spacing w:after="0" w:line="360" w:lineRule="atLeast"/>
        <w:ind w:left="0" w:right="0"/>
        <w:textAlignment w:val="baseline"/>
        <w:rPr>
          <w:rFonts w:ascii="Arial" w:eastAsia="Times New Roman" w:hAnsi="Arial" w:cs="Arial"/>
          <w:color w:val="666666"/>
          <w:sz w:val="27"/>
          <w:szCs w:val="27"/>
          <w:lang w:eastAsia="en-IN"/>
        </w:rPr>
      </w:pPr>
    </w:p>
    <w:p w14:paraId="52F1E04B" w14:textId="77777777" w:rsidR="004A4BC3" w:rsidRDefault="004A4BC3" w:rsidP="004A4BC3">
      <w:pPr>
        <w:spacing w:after="0" w:line="360" w:lineRule="atLeast"/>
        <w:ind w:left="0" w:right="0"/>
        <w:textAlignment w:val="baseline"/>
        <w:rPr>
          <w:rFonts w:ascii="Arial" w:eastAsia="Times New Roman" w:hAnsi="Arial" w:cs="Arial"/>
          <w:color w:val="666666"/>
          <w:sz w:val="27"/>
          <w:szCs w:val="27"/>
          <w:lang w:eastAsia="en-IN"/>
        </w:rPr>
      </w:pPr>
    </w:p>
    <w:p w14:paraId="6583D0C5" w14:textId="3A5B12ED" w:rsidR="004A4BC3" w:rsidRPr="004A4BC3" w:rsidRDefault="004A4BC3" w:rsidP="004A4BC3">
      <w:pPr>
        <w:spacing w:after="0" w:line="360" w:lineRule="atLeast"/>
        <w:ind w:left="0" w:right="0"/>
        <w:textAlignment w:val="baseline"/>
        <w:rPr>
          <w:rFonts w:ascii="Arial" w:eastAsia="Times New Roman" w:hAnsi="Arial" w:cs="Arial"/>
          <w:color w:val="666666"/>
          <w:sz w:val="27"/>
          <w:szCs w:val="27"/>
          <w:lang w:eastAsia="en-IN"/>
        </w:rPr>
      </w:pPr>
      <w:r w:rsidRPr="004A4BC3">
        <w:rPr>
          <w:rFonts w:ascii="Arial" w:eastAsia="Times New Roman" w:hAnsi="Arial" w:cs="Arial"/>
          <w:color w:val="666666"/>
          <w:sz w:val="27"/>
          <w:szCs w:val="27"/>
          <w:lang w:eastAsia="en-IN"/>
        </w:rPr>
        <w:t>Earlier in the 20th century, jobs had been systematized and simplified to increase productivity and maximize production. Job Characteristics Theory (JCT) came about because the intended benefits of increased systemization often never materialized because of increased employee dissatisfaction.</w:t>
      </w:r>
    </w:p>
    <w:p w14:paraId="0CED0E0E" w14:textId="77777777" w:rsidR="004A4BC3" w:rsidRPr="004A4BC3" w:rsidRDefault="004A4BC3" w:rsidP="004A4BC3">
      <w:pPr>
        <w:spacing w:after="0" w:line="360" w:lineRule="atLeast"/>
        <w:ind w:left="0" w:right="0"/>
        <w:textAlignment w:val="baseline"/>
        <w:rPr>
          <w:rFonts w:ascii="Times New Roman" w:eastAsia="Times New Roman" w:hAnsi="Times New Roman" w:cs="Times New Roman"/>
          <w:sz w:val="24"/>
          <w:szCs w:val="24"/>
          <w:bdr w:val="none" w:sz="0" w:space="0" w:color="auto" w:frame="1"/>
          <w:lang w:eastAsia="en-IN"/>
        </w:rPr>
      </w:pPr>
      <w:r w:rsidRPr="004A4BC3">
        <w:rPr>
          <w:rFonts w:ascii="Arial" w:eastAsia="Times New Roman" w:hAnsi="Arial" w:cs="Arial"/>
          <w:color w:val="666666"/>
          <w:sz w:val="27"/>
          <w:szCs w:val="27"/>
          <w:lang w:eastAsia="en-IN"/>
        </w:rPr>
        <w:t>These days, the Job Characteristics Model comes under the concept of work design or job design, where the emphasis is on shaping a role to satisfy the needs of both the organization and the individual.</w:t>
      </w:r>
    </w:p>
    <w:p w14:paraId="7D40E58E" w14:textId="77777777" w:rsidR="004A4BC3" w:rsidRPr="004A4BC3" w:rsidRDefault="004A4BC3" w:rsidP="004A4BC3">
      <w:pPr>
        <w:spacing w:after="0" w:line="360" w:lineRule="atLeast"/>
        <w:ind w:left="0" w:right="0"/>
        <w:textAlignment w:val="baseline"/>
        <w:rPr>
          <w:rFonts w:ascii="Times New Roman" w:eastAsia="Times New Roman" w:hAnsi="Times New Roman" w:cs="Times New Roman"/>
          <w:sz w:val="24"/>
          <w:szCs w:val="24"/>
          <w:lang w:eastAsia="en-IN"/>
        </w:rPr>
      </w:pPr>
      <w:proofErr w:type="gramStart"/>
      <w:r w:rsidRPr="004A4BC3">
        <w:rPr>
          <w:rFonts w:ascii="Arial" w:eastAsia="Times New Roman" w:hAnsi="Arial" w:cs="Arial"/>
          <w:color w:val="666666"/>
          <w:sz w:val="27"/>
          <w:szCs w:val="27"/>
          <w:bdr w:val="none" w:sz="0" w:space="0" w:color="auto" w:frame="1"/>
          <w:lang w:eastAsia="en-IN"/>
        </w:rPr>
        <w:t>So</w:t>
      </w:r>
      <w:proofErr w:type="gramEnd"/>
      <w:r w:rsidRPr="004A4BC3">
        <w:rPr>
          <w:rFonts w:ascii="Arial" w:eastAsia="Times New Roman" w:hAnsi="Arial" w:cs="Arial"/>
          <w:color w:val="666666"/>
          <w:sz w:val="27"/>
          <w:szCs w:val="27"/>
          <w:bdr w:val="none" w:sz="0" w:space="0" w:color="auto" w:frame="1"/>
          <w:lang w:eastAsia="en-IN"/>
        </w:rPr>
        <w:t xml:space="preserve"> what is the Job Characteristics Theory? In the nutshell the theory identified 5 core job characteristics, which lead to three psychological states, which in turn lead to 4 outcomes. You can see the model in the diagram below:</w:t>
      </w:r>
    </w:p>
    <w:p w14:paraId="3DB37AD0" w14:textId="77777777" w:rsidR="004A4BC3" w:rsidRPr="004A4BC3" w:rsidRDefault="004A4BC3" w:rsidP="004A4BC3">
      <w:pPr>
        <w:spacing w:after="525"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noProof/>
          <w:color w:val="666666"/>
          <w:sz w:val="27"/>
          <w:szCs w:val="27"/>
          <w:bdr w:val="none" w:sz="0" w:space="0" w:color="auto" w:frame="1"/>
          <w:lang w:eastAsia="en-IN"/>
        </w:rPr>
        <w:drawing>
          <wp:inline distT="0" distB="0" distL="0" distR="0" wp14:anchorId="24A2E656" wp14:editId="186B30A2">
            <wp:extent cx="6096000" cy="4762500"/>
            <wp:effectExtent l="0" t="0" r="0" b="0"/>
            <wp:docPr id="3" name="Picture 3" descr="Job Characteristics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ob Characteristics Model"/>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096000" cy="4762500"/>
                    </a:xfrm>
                    <a:prstGeom prst="rect">
                      <a:avLst/>
                    </a:prstGeom>
                    <a:noFill/>
                    <a:ln>
                      <a:noFill/>
                    </a:ln>
                  </pic:spPr>
                </pic:pic>
              </a:graphicData>
            </a:graphic>
          </wp:inline>
        </w:drawing>
      </w:r>
    </w:p>
    <w:p w14:paraId="297B4BB7" w14:textId="77777777" w:rsidR="004A4BC3" w:rsidRPr="004A4BC3" w:rsidRDefault="004A4BC3" w:rsidP="004A4BC3">
      <w:pPr>
        <w:spacing w:after="0" w:line="360" w:lineRule="atLeast"/>
        <w:ind w:left="0" w:right="0"/>
        <w:textAlignment w:val="baseline"/>
        <w:rPr>
          <w:rFonts w:ascii="Times New Roman" w:eastAsia="Times New Roman" w:hAnsi="Times New Roman" w:cs="Times New Roman"/>
          <w:sz w:val="24"/>
          <w:szCs w:val="24"/>
          <w:lang w:eastAsia="en-IN"/>
        </w:rPr>
      </w:pPr>
      <w:r w:rsidRPr="004A4BC3">
        <w:rPr>
          <w:rFonts w:ascii="Arial" w:eastAsia="Times New Roman" w:hAnsi="Arial" w:cs="Arial"/>
          <w:color w:val="666666"/>
          <w:sz w:val="27"/>
          <w:szCs w:val="27"/>
          <w:bdr w:val="none" w:sz="0" w:space="0" w:color="auto" w:frame="1"/>
          <w:lang w:eastAsia="en-IN"/>
        </w:rPr>
        <w:t>Let’s jump in and explore the model so you can get the most out of using it.</w:t>
      </w:r>
    </w:p>
    <w:p w14:paraId="7A147043" w14:textId="77777777" w:rsidR="004A4BC3" w:rsidRPr="004A4BC3" w:rsidRDefault="004A4BC3" w:rsidP="004A4BC3">
      <w:pPr>
        <w:shd w:val="clear" w:color="auto" w:fill="FFFFFF"/>
        <w:spacing w:before="375" w:after="180" w:line="240" w:lineRule="atLeast"/>
        <w:ind w:left="0" w:right="0"/>
        <w:textAlignment w:val="baseline"/>
        <w:outlineLvl w:val="1"/>
        <w:rPr>
          <w:rFonts w:ascii="Times New Roman" w:eastAsia="Times New Roman" w:hAnsi="Times New Roman" w:cs="Times New Roman"/>
          <w:color w:val="464545"/>
          <w:sz w:val="65"/>
          <w:szCs w:val="65"/>
          <w:lang w:eastAsia="en-IN"/>
        </w:rPr>
      </w:pPr>
      <w:r w:rsidRPr="004A4BC3">
        <w:rPr>
          <w:rFonts w:ascii="Arial" w:eastAsia="Times New Roman" w:hAnsi="Arial" w:cs="Arial"/>
          <w:color w:val="464545"/>
          <w:sz w:val="65"/>
          <w:szCs w:val="65"/>
          <w:bdr w:val="none" w:sz="0" w:space="0" w:color="auto" w:frame="1"/>
          <w:lang w:eastAsia="en-IN"/>
        </w:rPr>
        <w:lastRenderedPageBreak/>
        <w:t>Five Core Job Characteristics</w:t>
      </w:r>
    </w:p>
    <w:p w14:paraId="7D23B0CC" w14:textId="77777777" w:rsidR="004A4BC3" w:rsidRPr="004A4BC3" w:rsidRDefault="004A4BC3" w:rsidP="004A4BC3">
      <w:pPr>
        <w:shd w:val="clear" w:color="auto" w:fill="FFFFFF"/>
        <w:spacing w:before="330" w:after="165" w:line="240" w:lineRule="atLeast"/>
        <w:ind w:left="0" w:right="0"/>
        <w:textAlignment w:val="baseline"/>
        <w:outlineLvl w:val="2"/>
        <w:rPr>
          <w:rFonts w:ascii="Arial" w:eastAsia="Times New Roman" w:hAnsi="Arial" w:cs="Arial"/>
          <w:color w:val="333333"/>
          <w:sz w:val="41"/>
          <w:szCs w:val="41"/>
          <w:bdr w:val="none" w:sz="0" w:space="0" w:color="auto" w:frame="1"/>
          <w:lang w:eastAsia="en-IN"/>
        </w:rPr>
      </w:pPr>
      <w:r w:rsidRPr="004A4BC3">
        <w:rPr>
          <w:rFonts w:ascii="Arial" w:eastAsia="Times New Roman" w:hAnsi="Arial" w:cs="Arial"/>
          <w:color w:val="333333"/>
          <w:sz w:val="41"/>
          <w:szCs w:val="41"/>
          <w:bdr w:val="none" w:sz="0" w:space="0" w:color="auto" w:frame="1"/>
          <w:lang w:eastAsia="en-IN"/>
        </w:rPr>
        <w:t>1. Skill Variety</w:t>
      </w:r>
    </w:p>
    <w:p w14:paraId="5D42890E" w14:textId="77777777" w:rsidR="004A4BC3" w:rsidRPr="004A4BC3" w:rsidRDefault="004A4BC3" w:rsidP="004A4BC3">
      <w:pPr>
        <w:spacing w:after="0"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Refers to the degree to which the job requires different skills and talents.</w:t>
      </w:r>
    </w:p>
    <w:p w14:paraId="5C90BD2B" w14:textId="77777777" w:rsidR="004A4BC3" w:rsidRPr="004A4BC3" w:rsidRDefault="004A4BC3" w:rsidP="004A4BC3">
      <w:pPr>
        <w:spacing w:after="0"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 xml:space="preserve">Think of a job that requires lots of different skills and </w:t>
      </w:r>
      <w:proofErr w:type="gramStart"/>
      <w:r w:rsidRPr="004A4BC3">
        <w:rPr>
          <w:rFonts w:ascii="Arial" w:eastAsia="Times New Roman" w:hAnsi="Arial" w:cs="Arial"/>
          <w:color w:val="666666"/>
          <w:sz w:val="27"/>
          <w:szCs w:val="27"/>
          <w:bdr w:val="none" w:sz="0" w:space="0" w:color="auto" w:frame="1"/>
          <w:lang w:eastAsia="en-IN"/>
        </w:rPr>
        <w:t>talents, and</w:t>
      </w:r>
      <w:proofErr w:type="gramEnd"/>
      <w:r w:rsidRPr="004A4BC3">
        <w:rPr>
          <w:rFonts w:ascii="Arial" w:eastAsia="Times New Roman" w:hAnsi="Arial" w:cs="Arial"/>
          <w:color w:val="666666"/>
          <w:sz w:val="27"/>
          <w:szCs w:val="27"/>
          <w:bdr w:val="none" w:sz="0" w:space="0" w:color="auto" w:frame="1"/>
          <w:lang w:eastAsia="en-IN"/>
        </w:rPr>
        <w:t xml:space="preserve"> compare that with a job that is repetitive. Job Characteristics Theory states that a job having more variety and thus requiring more skills and talents will result in an employee feeling that they are doing more meaningful work.</w:t>
      </w:r>
    </w:p>
    <w:p w14:paraId="37B607B8" w14:textId="77777777" w:rsidR="004A4BC3" w:rsidRPr="004A4BC3" w:rsidRDefault="004A4BC3" w:rsidP="004A4BC3">
      <w:pPr>
        <w:shd w:val="clear" w:color="auto" w:fill="FFFFFF"/>
        <w:spacing w:before="330" w:after="165" w:line="240" w:lineRule="atLeast"/>
        <w:ind w:left="0" w:right="0"/>
        <w:textAlignment w:val="baseline"/>
        <w:outlineLvl w:val="2"/>
        <w:rPr>
          <w:rFonts w:ascii="Arial" w:eastAsia="Times New Roman" w:hAnsi="Arial" w:cs="Arial"/>
          <w:color w:val="333333"/>
          <w:sz w:val="41"/>
          <w:szCs w:val="41"/>
          <w:bdr w:val="none" w:sz="0" w:space="0" w:color="auto" w:frame="1"/>
          <w:lang w:eastAsia="en-IN"/>
        </w:rPr>
      </w:pPr>
      <w:r w:rsidRPr="004A4BC3">
        <w:rPr>
          <w:rFonts w:ascii="Arial" w:eastAsia="Times New Roman" w:hAnsi="Arial" w:cs="Arial"/>
          <w:color w:val="333333"/>
          <w:sz w:val="41"/>
          <w:szCs w:val="41"/>
          <w:bdr w:val="none" w:sz="0" w:space="0" w:color="auto" w:frame="1"/>
          <w:lang w:eastAsia="en-IN"/>
        </w:rPr>
        <w:t>2. Task Identity</w:t>
      </w:r>
    </w:p>
    <w:p w14:paraId="5D52E34D" w14:textId="77777777" w:rsidR="004A4BC3" w:rsidRPr="004A4BC3" w:rsidRDefault="004A4BC3" w:rsidP="004A4BC3">
      <w:pPr>
        <w:spacing w:after="0"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 xml:space="preserve">This refers to the degree to which the tasks of the job are clearly </w:t>
      </w:r>
      <w:proofErr w:type="gramStart"/>
      <w:r w:rsidRPr="004A4BC3">
        <w:rPr>
          <w:rFonts w:ascii="Arial" w:eastAsia="Times New Roman" w:hAnsi="Arial" w:cs="Arial"/>
          <w:color w:val="666666"/>
          <w:sz w:val="27"/>
          <w:szCs w:val="27"/>
          <w:bdr w:val="none" w:sz="0" w:space="0" w:color="auto" w:frame="1"/>
          <w:lang w:eastAsia="en-IN"/>
        </w:rPr>
        <w:t>identifiable, and</w:t>
      </w:r>
      <w:proofErr w:type="gramEnd"/>
      <w:r w:rsidRPr="004A4BC3">
        <w:rPr>
          <w:rFonts w:ascii="Arial" w:eastAsia="Times New Roman" w:hAnsi="Arial" w:cs="Arial"/>
          <w:color w:val="666666"/>
          <w:sz w:val="27"/>
          <w:szCs w:val="27"/>
          <w:bdr w:val="none" w:sz="0" w:space="0" w:color="auto" w:frame="1"/>
          <w:lang w:eastAsia="en-IN"/>
        </w:rPr>
        <w:t xml:space="preserve"> have a visible outcome.</w:t>
      </w:r>
    </w:p>
    <w:p w14:paraId="4FE6E96C" w14:textId="77777777" w:rsidR="004A4BC3" w:rsidRPr="004A4BC3" w:rsidRDefault="004A4BC3" w:rsidP="004A4BC3">
      <w:pPr>
        <w:spacing w:after="525"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 xml:space="preserve">The theory states that if the employee understands what needs to be done, understands when they are finished, and </w:t>
      </w:r>
      <w:proofErr w:type="gramStart"/>
      <w:r w:rsidRPr="004A4BC3">
        <w:rPr>
          <w:rFonts w:ascii="Arial" w:eastAsia="Times New Roman" w:hAnsi="Arial" w:cs="Arial"/>
          <w:color w:val="666666"/>
          <w:sz w:val="27"/>
          <w:szCs w:val="27"/>
          <w:bdr w:val="none" w:sz="0" w:space="0" w:color="auto" w:frame="1"/>
          <w:lang w:eastAsia="en-IN"/>
        </w:rPr>
        <w:t>are able to</w:t>
      </w:r>
      <w:proofErr w:type="gramEnd"/>
      <w:r w:rsidRPr="004A4BC3">
        <w:rPr>
          <w:rFonts w:ascii="Arial" w:eastAsia="Times New Roman" w:hAnsi="Arial" w:cs="Arial"/>
          <w:color w:val="666666"/>
          <w:sz w:val="27"/>
          <w:szCs w:val="27"/>
          <w:bdr w:val="none" w:sz="0" w:space="0" w:color="auto" w:frame="1"/>
          <w:lang w:eastAsia="en-IN"/>
        </w:rPr>
        <w:t xml:space="preserve"> see the outcome of what they achieved at the end, then they will feel that they are doing meaningful work.</w:t>
      </w:r>
    </w:p>
    <w:p w14:paraId="6895B603" w14:textId="77777777" w:rsidR="004A4BC3" w:rsidRPr="004A4BC3" w:rsidRDefault="004A4BC3" w:rsidP="004A4BC3">
      <w:pPr>
        <w:spacing w:after="0" w:line="360" w:lineRule="atLeast"/>
        <w:ind w:left="0" w:right="0"/>
        <w:textAlignment w:val="baseline"/>
        <w:rPr>
          <w:rFonts w:ascii="Times New Roman" w:eastAsia="Times New Roman" w:hAnsi="Times New Roman" w:cs="Times New Roman"/>
          <w:sz w:val="24"/>
          <w:szCs w:val="24"/>
          <w:lang w:eastAsia="en-IN"/>
        </w:rPr>
      </w:pPr>
      <w:r w:rsidRPr="004A4BC3">
        <w:rPr>
          <w:rFonts w:ascii="Arial" w:eastAsia="Times New Roman" w:hAnsi="Arial" w:cs="Arial"/>
          <w:color w:val="666666"/>
          <w:sz w:val="27"/>
          <w:szCs w:val="27"/>
          <w:bdr w:val="none" w:sz="0" w:space="0" w:color="auto" w:frame="1"/>
          <w:lang w:eastAsia="en-IN"/>
        </w:rPr>
        <w:t>Think of two workers who are part of a project to build an airplane. The first worker is involved only in the initial project planning, whereas the second worker is involved right from the initial planning through to when the first aircraft rolls off the production line. The theory states that it is the second worker who will find their work more meaningful.</w:t>
      </w:r>
    </w:p>
    <w:p w14:paraId="527492DD" w14:textId="77777777" w:rsidR="004A4BC3" w:rsidRPr="004A4BC3" w:rsidRDefault="004A4BC3" w:rsidP="004A4BC3">
      <w:pPr>
        <w:shd w:val="clear" w:color="auto" w:fill="FFFFFF"/>
        <w:spacing w:before="330" w:after="165" w:line="240" w:lineRule="atLeast"/>
        <w:ind w:left="0" w:right="0"/>
        <w:textAlignment w:val="baseline"/>
        <w:outlineLvl w:val="2"/>
        <w:rPr>
          <w:rFonts w:ascii="Times New Roman" w:eastAsia="Times New Roman" w:hAnsi="Times New Roman" w:cs="Times New Roman"/>
          <w:color w:val="333333"/>
          <w:sz w:val="41"/>
          <w:szCs w:val="41"/>
          <w:lang w:eastAsia="en-IN"/>
        </w:rPr>
      </w:pPr>
      <w:r w:rsidRPr="004A4BC3">
        <w:rPr>
          <w:rFonts w:ascii="Arial" w:eastAsia="Times New Roman" w:hAnsi="Arial" w:cs="Arial"/>
          <w:color w:val="333333"/>
          <w:sz w:val="41"/>
          <w:szCs w:val="41"/>
          <w:bdr w:val="none" w:sz="0" w:space="0" w:color="auto" w:frame="1"/>
          <w:lang w:eastAsia="en-IN"/>
        </w:rPr>
        <w:t>3. Task significance</w:t>
      </w:r>
    </w:p>
    <w:p w14:paraId="5D331933" w14:textId="77777777" w:rsidR="004A4BC3" w:rsidRPr="004A4BC3" w:rsidRDefault="004A4BC3" w:rsidP="004A4BC3">
      <w:pPr>
        <w:spacing w:after="0"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 xml:space="preserve">Refers to the degree to which the task has impact. Impact can mean a lot of different things. It could mean that the task has impact within the organization. It could mean that the task has impact to the bottom line or even to </w:t>
      </w:r>
      <w:proofErr w:type="gramStart"/>
      <w:r w:rsidRPr="004A4BC3">
        <w:rPr>
          <w:rFonts w:ascii="Arial" w:eastAsia="Times New Roman" w:hAnsi="Arial" w:cs="Arial"/>
          <w:color w:val="666666"/>
          <w:sz w:val="27"/>
          <w:szCs w:val="27"/>
          <w:bdr w:val="none" w:sz="0" w:space="0" w:color="auto" w:frame="1"/>
          <w:lang w:eastAsia="en-IN"/>
        </w:rPr>
        <w:t>society as a whole</w:t>
      </w:r>
      <w:proofErr w:type="gramEnd"/>
      <w:r w:rsidRPr="004A4BC3">
        <w:rPr>
          <w:rFonts w:ascii="Arial" w:eastAsia="Times New Roman" w:hAnsi="Arial" w:cs="Arial"/>
          <w:color w:val="666666"/>
          <w:sz w:val="27"/>
          <w:szCs w:val="27"/>
          <w:bdr w:val="none" w:sz="0" w:space="0" w:color="auto" w:frame="1"/>
          <w:lang w:eastAsia="en-IN"/>
        </w:rPr>
        <w:t>.</w:t>
      </w:r>
    </w:p>
    <w:p w14:paraId="0C5AAF78" w14:textId="77777777" w:rsidR="004A4BC3" w:rsidRPr="004A4BC3" w:rsidRDefault="004A4BC3" w:rsidP="004A4BC3">
      <w:pPr>
        <w:spacing w:after="525"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 xml:space="preserve">Think of two employees, both part of a team building a </w:t>
      </w:r>
      <w:proofErr w:type="gramStart"/>
      <w:r w:rsidRPr="004A4BC3">
        <w:rPr>
          <w:rFonts w:ascii="Arial" w:eastAsia="Times New Roman" w:hAnsi="Arial" w:cs="Arial"/>
          <w:color w:val="666666"/>
          <w:sz w:val="27"/>
          <w:szCs w:val="27"/>
          <w:bdr w:val="none" w:sz="0" w:space="0" w:color="auto" w:frame="1"/>
          <w:lang w:eastAsia="en-IN"/>
        </w:rPr>
        <w:t>web based</w:t>
      </w:r>
      <w:proofErr w:type="gramEnd"/>
      <w:r w:rsidRPr="004A4BC3">
        <w:rPr>
          <w:rFonts w:ascii="Arial" w:eastAsia="Times New Roman" w:hAnsi="Arial" w:cs="Arial"/>
          <w:color w:val="666666"/>
          <w:sz w:val="27"/>
          <w:szCs w:val="27"/>
          <w:bdr w:val="none" w:sz="0" w:space="0" w:color="auto" w:frame="1"/>
          <w:lang w:eastAsia="en-IN"/>
        </w:rPr>
        <w:t xml:space="preserve"> software tool. The first employee is responsible for the part of the system which interacts with the user, and the second employee is responsible for ensuring data is stored efficiently behind the scenes in a database. The theory states that it is the first worker who will find the work more meaningful as they are more likely to understand the impact on the end user.</w:t>
      </w:r>
    </w:p>
    <w:p w14:paraId="0E0A3E54" w14:textId="77777777" w:rsidR="004A4BC3" w:rsidRPr="004A4BC3" w:rsidRDefault="004A4BC3" w:rsidP="004A4BC3">
      <w:pPr>
        <w:shd w:val="clear" w:color="auto" w:fill="FFFFFF"/>
        <w:spacing w:before="330" w:after="165" w:line="240" w:lineRule="atLeast"/>
        <w:ind w:left="0" w:right="0"/>
        <w:textAlignment w:val="baseline"/>
        <w:outlineLvl w:val="2"/>
        <w:rPr>
          <w:rFonts w:ascii="Arial" w:eastAsia="Times New Roman" w:hAnsi="Arial" w:cs="Arial"/>
          <w:color w:val="333333"/>
          <w:sz w:val="41"/>
          <w:szCs w:val="41"/>
          <w:bdr w:val="none" w:sz="0" w:space="0" w:color="auto" w:frame="1"/>
          <w:lang w:eastAsia="en-IN"/>
        </w:rPr>
      </w:pPr>
      <w:r w:rsidRPr="004A4BC3">
        <w:rPr>
          <w:rFonts w:ascii="Arial" w:eastAsia="Times New Roman" w:hAnsi="Arial" w:cs="Arial"/>
          <w:color w:val="333333"/>
          <w:sz w:val="41"/>
          <w:szCs w:val="41"/>
          <w:bdr w:val="none" w:sz="0" w:space="0" w:color="auto" w:frame="1"/>
          <w:lang w:eastAsia="en-IN"/>
        </w:rPr>
        <w:lastRenderedPageBreak/>
        <w:t>4. Autonomy</w:t>
      </w:r>
    </w:p>
    <w:p w14:paraId="3A05C4AE" w14:textId="77777777" w:rsidR="004A4BC3" w:rsidRPr="004A4BC3" w:rsidRDefault="004A4BC3" w:rsidP="004A4BC3">
      <w:pPr>
        <w:spacing w:after="0"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 xml:space="preserve">Autonomy is the degree of freedom an employee </w:t>
      </w:r>
      <w:proofErr w:type="gramStart"/>
      <w:r w:rsidRPr="004A4BC3">
        <w:rPr>
          <w:rFonts w:ascii="Arial" w:eastAsia="Times New Roman" w:hAnsi="Arial" w:cs="Arial"/>
          <w:color w:val="666666"/>
          <w:sz w:val="27"/>
          <w:szCs w:val="27"/>
          <w:bdr w:val="none" w:sz="0" w:space="0" w:color="auto" w:frame="1"/>
          <w:lang w:eastAsia="en-IN"/>
        </w:rPr>
        <w:t>has to</w:t>
      </w:r>
      <w:proofErr w:type="gramEnd"/>
      <w:r w:rsidRPr="004A4BC3">
        <w:rPr>
          <w:rFonts w:ascii="Arial" w:eastAsia="Times New Roman" w:hAnsi="Arial" w:cs="Arial"/>
          <w:color w:val="666666"/>
          <w:sz w:val="27"/>
          <w:szCs w:val="27"/>
          <w:bdr w:val="none" w:sz="0" w:space="0" w:color="auto" w:frame="1"/>
          <w:lang w:eastAsia="en-IN"/>
        </w:rPr>
        <w:t xml:space="preserve"> complete their work. It is the degree to which the employee is free to choose how to go about doing specific tasks, and the degree to which they can choose how to schedule their tasks.</w:t>
      </w:r>
    </w:p>
    <w:p w14:paraId="0A57087A" w14:textId="77777777" w:rsidR="004A4BC3" w:rsidRPr="004A4BC3" w:rsidRDefault="004A4BC3" w:rsidP="004A4BC3">
      <w:pPr>
        <w:spacing w:after="525"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The Job Characteristics Theory states that employees with more autonomy will have a greater sense of responsibility towards the results of their work, and therefore do a better job.</w:t>
      </w:r>
    </w:p>
    <w:p w14:paraId="47ECEBD0" w14:textId="77777777" w:rsidR="004A4BC3" w:rsidRPr="004A4BC3" w:rsidRDefault="004A4BC3" w:rsidP="004A4BC3">
      <w:pPr>
        <w:shd w:val="clear" w:color="auto" w:fill="FFFFFF"/>
        <w:spacing w:before="330" w:after="165" w:line="240" w:lineRule="atLeast"/>
        <w:ind w:left="0" w:right="0"/>
        <w:textAlignment w:val="baseline"/>
        <w:outlineLvl w:val="2"/>
        <w:rPr>
          <w:rFonts w:ascii="Arial" w:eastAsia="Times New Roman" w:hAnsi="Arial" w:cs="Arial"/>
          <w:color w:val="333333"/>
          <w:sz w:val="41"/>
          <w:szCs w:val="41"/>
          <w:bdr w:val="none" w:sz="0" w:space="0" w:color="auto" w:frame="1"/>
          <w:lang w:eastAsia="en-IN"/>
        </w:rPr>
      </w:pPr>
      <w:r w:rsidRPr="004A4BC3">
        <w:rPr>
          <w:rFonts w:ascii="Arial" w:eastAsia="Times New Roman" w:hAnsi="Arial" w:cs="Arial"/>
          <w:color w:val="333333"/>
          <w:sz w:val="41"/>
          <w:szCs w:val="41"/>
          <w:bdr w:val="none" w:sz="0" w:space="0" w:color="auto" w:frame="1"/>
          <w:lang w:eastAsia="en-IN"/>
        </w:rPr>
        <w:t>5. Feedback</w:t>
      </w:r>
    </w:p>
    <w:p w14:paraId="671F6CF1" w14:textId="77777777" w:rsidR="004A4BC3" w:rsidRPr="004A4BC3" w:rsidRDefault="004A4BC3" w:rsidP="004A4BC3">
      <w:pPr>
        <w:shd w:val="clear" w:color="auto" w:fill="FFFFFF"/>
        <w:spacing w:after="0" w:line="240" w:lineRule="auto"/>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Refers to the degree to which the employee is kept informed about how well they are doing in their role.</w:t>
      </w:r>
    </w:p>
    <w:p w14:paraId="3BA34659" w14:textId="77777777" w:rsidR="004A4BC3" w:rsidRPr="004A4BC3" w:rsidRDefault="004A4BC3" w:rsidP="004A4BC3">
      <w:pPr>
        <w:spacing w:after="0"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The theory states that more feedback leads to increased knowledge for the employee about the results of their work. If an employee is given good feedback about the work they are doing then their self-esteem will be boosted and they’ll be motivated to keep doing what they are doing (see our </w:t>
      </w:r>
      <w:hyperlink r:id="rId6" w:history="1">
        <w:r w:rsidRPr="004A4BC3">
          <w:rPr>
            <w:rFonts w:ascii="Arial" w:eastAsia="Times New Roman" w:hAnsi="Arial" w:cs="Arial"/>
            <w:color w:val="F29122"/>
            <w:sz w:val="27"/>
            <w:szCs w:val="27"/>
            <w:u w:val="single"/>
            <w:bdr w:val="none" w:sz="0" w:space="0" w:color="auto" w:frame="1"/>
            <w:lang w:eastAsia="en-IN"/>
          </w:rPr>
          <w:t>reward power</w:t>
        </w:r>
      </w:hyperlink>
      <w:r w:rsidRPr="004A4BC3">
        <w:rPr>
          <w:rFonts w:ascii="Arial" w:eastAsia="Times New Roman" w:hAnsi="Arial" w:cs="Arial"/>
          <w:color w:val="666666"/>
          <w:sz w:val="27"/>
          <w:szCs w:val="27"/>
          <w:bdr w:val="none" w:sz="0" w:space="0" w:color="auto" w:frame="1"/>
          <w:lang w:eastAsia="en-IN"/>
        </w:rPr>
        <w:t> article for further information on the power of positive feedback).</w:t>
      </w:r>
    </w:p>
    <w:p w14:paraId="01CE9449" w14:textId="77777777" w:rsidR="004A4BC3" w:rsidRPr="004A4BC3" w:rsidRDefault="004A4BC3" w:rsidP="004A4BC3">
      <w:pPr>
        <w:spacing w:after="0"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 xml:space="preserve">If an employee receives negative feedback quickly then this provides them the opportunity to </w:t>
      </w:r>
      <w:proofErr w:type="gramStart"/>
      <w:r w:rsidRPr="004A4BC3">
        <w:rPr>
          <w:rFonts w:ascii="Arial" w:eastAsia="Times New Roman" w:hAnsi="Arial" w:cs="Arial"/>
          <w:color w:val="666666"/>
          <w:sz w:val="27"/>
          <w:szCs w:val="27"/>
          <w:bdr w:val="none" w:sz="0" w:space="0" w:color="auto" w:frame="1"/>
          <w:lang w:eastAsia="en-IN"/>
        </w:rPr>
        <w:t>make adjustments</w:t>
      </w:r>
      <w:proofErr w:type="gramEnd"/>
      <w:r w:rsidRPr="004A4BC3">
        <w:rPr>
          <w:rFonts w:ascii="Arial" w:eastAsia="Times New Roman" w:hAnsi="Arial" w:cs="Arial"/>
          <w:color w:val="666666"/>
          <w:sz w:val="27"/>
          <w:szCs w:val="27"/>
          <w:bdr w:val="none" w:sz="0" w:space="0" w:color="auto" w:frame="1"/>
          <w:lang w:eastAsia="en-IN"/>
        </w:rPr>
        <w:t xml:space="preserve"> and corrections to their work before any major consequences are experienced.</w:t>
      </w:r>
    </w:p>
    <w:p w14:paraId="6D1B60BA" w14:textId="77777777" w:rsidR="004A4BC3" w:rsidRPr="004A4BC3" w:rsidRDefault="004A4BC3" w:rsidP="004A4BC3">
      <w:pPr>
        <w:shd w:val="clear" w:color="auto" w:fill="FFFFFF"/>
        <w:spacing w:before="375" w:after="180" w:line="240" w:lineRule="atLeast"/>
        <w:ind w:left="0" w:right="0"/>
        <w:textAlignment w:val="baseline"/>
        <w:outlineLvl w:val="1"/>
        <w:rPr>
          <w:rFonts w:ascii="Arial" w:eastAsia="Times New Roman" w:hAnsi="Arial" w:cs="Arial"/>
          <w:color w:val="464545"/>
          <w:sz w:val="65"/>
          <w:szCs w:val="65"/>
          <w:bdr w:val="none" w:sz="0" w:space="0" w:color="auto" w:frame="1"/>
          <w:lang w:eastAsia="en-IN"/>
        </w:rPr>
      </w:pPr>
      <w:r w:rsidRPr="004A4BC3">
        <w:rPr>
          <w:rFonts w:ascii="Arial" w:eastAsia="Times New Roman" w:hAnsi="Arial" w:cs="Arial"/>
          <w:color w:val="464545"/>
          <w:sz w:val="65"/>
          <w:szCs w:val="65"/>
          <w:bdr w:val="none" w:sz="0" w:space="0" w:color="auto" w:frame="1"/>
          <w:lang w:eastAsia="en-IN"/>
        </w:rPr>
        <w:t>Job Characteristics Model Equation</w:t>
      </w:r>
    </w:p>
    <w:p w14:paraId="4E5A9FDB" w14:textId="77777777" w:rsidR="004A4BC3" w:rsidRPr="004A4BC3" w:rsidRDefault="004A4BC3" w:rsidP="004A4BC3">
      <w:pPr>
        <w:spacing w:after="525"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 xml:space="preserve">By combining </w:t>
      </w:r>
      <w:proofErr w:type="gramStart"/>
      <w:r w:rsidRPr="004A4BC3">
        <w:rPr>
          <w:rFonts w:ascii="Arial" w:eastAsia="Times New Roman" w:hAnsi="Arial" w:cs="Arial"/>
          <w:color w:val="666666"/>
          <w:sz w:val="27"/>
          <w:szCs w:val="27"/>
          <w:bdr w:val="none" w:sz="0" w:space="0" w:color="auto" w:frame="1"/>
          <w:lang w:eastAsia="en-IN"/>
        </w:rPr>
        <w:t>all of</w:t>
      </w:r>
      <w:proofErr w:type="gramEnd"/>
      <w:r w:rsidRPr="004A4BC3">
        <w:rPr>
          <w:rFonts w:ascii="Arial" w:eastAsia="Times New Roman" w:hAnsi="Arial" w:cs="Arial"/>
          <w:color w:val="666666"/>
          <w:sz w:val="27"/>
          <w:szCs w:val="27"/>
          <w:bdr w:val="none" w:sz="0" w:space="0" w:color="auto" w:frame="1"/>
          <w:lang w:eastAsia="en-IN"/>
        </w:rPr>
        <w:t xml:space="preserve"> these core job characteristics, Job Characteristics Theory comes up with an equation showing the potential for a given job to be motivating. NB: MPS = Motivating Potential Score.</w:t>
      </w:r>
    </w:p>
    <w:p w14:paraId="05B36EB4" w14:textId="77777777" w:rsidR="004A4BC3" w:rsidRPr="004A4BC3" w:rsidRDefault="004A4BC3" w:rsidP="004A4BC3">
      <w:pPr>
        <w:spacing w:after="525"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noProof/>
          <w:color w:val="666666"/>
          <w:sz w:val="27"/>
          <w:szCs w:val="27"/>
          <w:bdr w:val="none" w:sz="0" w:space="0" w:color="auto" w:frame="1"/>
          <w:lang w:eastAsia="en-IN"/>
        </w:rPr>
        <w:lastRenderedPageBreak/>
        <w:drawing>
          <wp:inline distT="0" distB="0" distL="0" distR="0" wp14:anchorId="633583F3" wp14:editId="1713FDF6">
            <wp:extent cx="8772525" cy="2019300"/>
            <wp:effectExtent l="0" t="0" r="9525" b="0"/>
            <wp:docPr id="4" name="Picture 4" descr="Motivating Potential Eq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otivating Potential Equatio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772525" cy="2019300"/>
                    </a:xfrm>
                    <a:prstGeom prst="rect">
                      <a:avLst/>
                    </a:prstGeom>
                    <a:noFill/>
                    <a:ln>
                      <a:noFill/>
                    </a:ln>
                  </pic:spPr>
                </pic:pic>
              </a:graphicData>
            </a:graphic>
          </wp:inline>
        </w:drawing>
      </w:r>
    </w:p>
    <w:p w14:paraId="4FAA9035" w14:textId="77777777" w:rsidR="004A4BC3" w:rsidRPr="004A4BC3" w:rsidRDefault="004A4BC3" w:rsidP="004A4BC3">
      <w:pPr>
        <w:spacing w:after="525"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One conclusion we can draw from this equation is that feedback and autonomy matter more to motivation than any one of skill variety, task identity, or task significance.</w:t>
      </w:r>
    </w:p>
    <w:p w14:paraId="5D6B3085" w14:textId="77777777" w:rsidR="004A4BC3" w:rsidRPr="004A4BC3" w:rsidRDefault="004A4BC3" w:rsidP="004A4BC3">
      <w:pPr>
        <w:spacing w:after="525" w:line="360" w:lineRule="atLeast"/>
        <w:ind w:left="0" w:right="0"/>
        <w:textAlignment w:val="baseline"/>
        <w:rPr>
          <w:rFonts w:ascii="Arial" w:eastAsia="Times New Roman" w:hAnsi="Arial" w:cs="Arial"/>
          <w:color w:val="666666"/>
          <w:sz w:val="27"/>
          <w:szCs w:val="27"/>
          <w:bdr w:val="none" w:sz="0" w:space="0" w:color="auto" w:frame="1"/>
          <w:lang w:eastAsia="en-IN"/>
        </w:rPr>
      </w:pPr>
      <w:proofErr w:type="gramStart"/>
      <w:r w:rsidRPr="004A4BC3">
        <w:rPr>
          <w:rFonts w:ascii="Arial" w:eastAsia="Times New Roman" w:hAnsi="Arial" w:cs="Arial"/>
          <w:color w:val="666666"/>
          <w:sz w:val="27"/>
          <w:szCs w:val="27"/>
          <w:bdr w:val="none" w:sz="0" w:space="0" w:color="auto" w:frame="1"/>
          <w:lang w:eastAsia="en-IN"/>
        </w:rPr>
        <w:t>In essence, what</w:t>
      </w:r>
      <w:proofErr w:type="gramEnd"/>
      <w:r w:rsidRPr="004A4BC3">
        <w:rPr>
          <w:rFonts w:ascii="Arial" w:eastAsia="Times New Roman" w:hAnsi="Arial" w:cs="Arial"/>
          <w:color w:val="666666"/>
          <w:sz w:val="27"/>
          <w:szCs w:val="27"/>
          <w:bdr w:val="none" w:sz="0" w:space="0" w:color="auto" w:frame="1"/>
          <w:lang w:eastAsia="en-IN"/>
        </w:rPr>
        <w:t xml:space="preserve"> this equation is trying say is that the only way for an employee to experience all three psychological states, is for the job to score highly on each of the five core job characteristics.</w:t>
      </w:r>
    </w:p>
    <w:p w14:paraId="74315467" w14:textId="77777777" w:rsidR="004A4BC3" w:rsidRPr="004A4BC3" w:rsidRDefault="004A4BC3" w:rsidP="004A4BC3">
      <w:pPr>
        <w:shd w:val="clear" w:color="auto" w:fill="FFFFFF"/>
        <w:spacing w:before="375" w:after="180" w:line="240" w:lineRule="atLeast"/>
        <w:ind w:left="0" w:right="0"/>
        <w:textAlignment w:val="baseline"/>
        <w:outlineLvl w:val="1"/>
        <w:rPr>
          <w:rFonts w:ascii="Arial" w:eastAsia="Times New Roman" w:hAnsi="Arial" w:cs="Arial"/>
          <w:color w:val="464545"/>
          <w:sz w:val="65"/>
          <w:szCs w:val="65"/>
          <w:bdr w:val="none" w:sz="0" w:space="0" w:color="auto" w:frame="1"/>
          <w:lang w:eastAsia="en-IN"/>
        </w:rPr>
      </w:pPr>
      <w:r w:rsidRPr="004A4BC3">
        <w:rPr>
          <w:rFonts w:ascii="Arial" w:eastAsia="Times New Roman" w:hAnsi="Arial" w:cs="Arial"/>
          <w:color w:val="464545"/>
          <w:sz w:val="65"/>
          <w:szCs w:val="65"/>
          <w:bdr w:val="none" w:sz="0" w:space="0" w:color="auto" w:frame="1"/>
          <w:lang w:eastAsia="en-IN"/>
        </w:rPr>
        <w:t>Moderators</w:t>
      </w:r>
    </w:p>
    <w:p w14:paraId="237FD773" w14:textId="77777777" w:rsidR="004A4BC3" w:rsidRPr="004A4BC3" w:rsidRDefault="004A4BC3" w:rsidP="004A4BC3">
      <w:pPr>
        <w:spacing w:after="0" w:line="360" w:lineRule="atLeast"/>
        <w:ind w:left="0" w:right="0"/>
        <w:textAlignment w:val="baseline"/>
        <w:rPr>
          <w:rFonts w:ascii="Times New Roman" w:eastAsia="Times New Roman" w:hAnsi="Times New Roman" w:cs="Times New Roman"/>
          <w:color w:val="666666"/>
          <w:sz w:val="27"/>
          <w:szCs w:val="27"/>
          <w:lang w:eastAsia="en-IN"/>
        </w:rPr>
      </w:pPr>
      <w:r w:rsidRPr="004A4BC3">
        <w:rPr>
          <w:rFonts w:ascii="Arial" w:eastAsia="Times New Roman" w:hAnsi="Arial" w:cs="Arial"/>
          <w:color w:val="666666"/>
          <w:sz w:val="27"/>
          <w:szCs w:val="27"/>
          <w:bdr w:val="none" w:sz="0" w:space="0" w:color="auto" w:frame="1"/>
          <w:lang w:eastAsia="en-IN"/>
        </w:rPr>
        <w:t>As you probably already know, it simply isn’t the case that if you create a role that is high on all five core job characteristics, that </w:t>
      </w:r>
      <w:r w:rsidRPr="004A4BC3">
        <w:rPr>
          <w:rFonts w:ascii="Arial" w:eastAsia="Times New Roman" w:hAnsi="Arial" w:cs="Arial"/>
          <w:i/>
          <w:iCs/>
          <w:color w:val="666666"/>
          <w:sz w:val="27"/>
          <w:szCs w:val="27"/>
          <w:bdr w:val="none" w:sz="0" w:space="0" w:color="auto" w:frame="1"/>
          <w:lang w:eastAsia="en-IN"/>
        </w:rPr>
        <w:t>every</w:t>
      </w:r>
      <w:r w:rsidRPr="004A4BC3">
        <w:rPr>
          <w:rFonts w:ascii="Arial" w:eastAsia="Times New Roman" w:hAnsi="Arial" w:cs="Arial"/>
          <w:color w:val="666666"/>
          <w:sz w:val="27"/>
          <w:szCs w:val="27"/>
          <w:bdr w:val="none" w:sz="0" w:space="0" w:color="auto" w:frame="1"/>
          <w:lang w:eastAsia="en-IN"/>
        </w:rPr>
        <w:t> employee you then give that job to will experience all three psychological states.</w:t>
      </w:r>
    </w:p>
    <w:p w14:paraId="7A791D22" w14:textId="77777777" w:rsidR="004A4BC3" w:rsidRPr="004A4BC3" w:rsidRDefault="004A4BC3" w:rsidP="004A4BC3">
      <w:pPr>
        <w:spacing w:after="525" w:line="360" w:lineRule="atLeast"/>
        <w:ind w:left="0" w:right="0"/>
        <w:textAlignment w:val="baseline"/>
        <w:rPr>
          <w:rFonts w:ascii="Times New Roman" w:eastAsia="Times New Roman" w:hAnsi="Times New Roman" w:cs="Times New Roman"/>
          <w:sz w:val="24"/>
          <w:szCs w:val="24"/>
          <w:lang w:eastAsia="en-IN"/>
        </w:rPr>
      </w:pPr>
      <w:r w:rsidRPr="004A4BC3">
        <w:rPr>
          <w:rFonts w:ascii="Arial" w:eastAsia="Times New Roman" w:hAnsi="Arial" w:cs="Arial"/>
          <w:color w:val="666666"/>
          <w:sz w:val="27"/>
          <w:szCs w:val="27"/>
          <w:bdr w:val="none" w:sz="0" w:space="0" w:color="auto" w:frame="1"/>
          <w:lang w:eastAsia="en-IN"/>
        </w:rPr>
        <w:t xml:space="preserve">Why is this? Well, it’s because we are </w:t>
      </w:r>
      <w:proofErr w:type="gramStart"/>
      <w:r w:rsidRPr="004A4BC3">
        <w:rPr>
          <w:rFonts w:ascii="Arial" w:eastAsia="Times New Roman" w:hAnsi="Arial" w:cs="Arial"/>
          <w:color w:val="666666"/>
          <w:sz w:val="27"/>
          <w:szCs w:val="27"/>
          <w:bdr w:val="none" w:sz="0" w:space="0" w:color="auto" w:frame="1"/>
          <w:lang w:eastAsia="en-IN"/>
        </w:rPr>
        <w:t>human</w:t>
      </w:r>
      <w:proofErr w:type="gramEnd"/>
      <w:r w:rsidRPr="004A4BC3">
        <w:rPr>
          <w:rFonts w:ascii="Arial" w:eastAsia="Times New Roman" w:hAnsi="Arial" w:cs="Arial"/>
          <w:color w:val="666666"/>
          <w:sz w:val="27"/>
          <w:szCs w:val="27"/>
          <w:bdr w:val="none" w:sz="0" w:space="0" w:color="auto" w:frame="1"/>
          <w:lang w:eastAsia="en-IN"/>
        </w:rPr>
        <w:t xml:space="preserve"> and we are not all wired the same. This is where the moderators come into our theory. All three moderators must score highly, in addition to the five core job characteristics being present </w:t>
      </w:r>
      <w:proofErr w:type="gramStart"/>
      <w:r w:rsidRPr="004A4BC3">
        <w:rPr>
          <w:rFonts w:ascii="Arial" w:eastAsia="Times New Roman" w:hAnsi="Arial" w:cs="Arial"/>
          <w:color w:val="666666"/>
          <w:sz w:val="27"/>
          <w:szCs w:val="27"/>
          <w:bdr w:val="none" w:sz="0" w:space="0" w:color="auto" w:frame="1"/>
          <w:lang w:eastAsia="en-IN"/>
        </w:rPr>
        <w:t>in order for</w:t>
      </w:r>
      <w:proofErr w:type="gramEnd"/>
      <w:r w:rsidRPr="004A4BC3">
        <w:rPr>
          <w:rFonts w:ascii="Arial" w:eastAsia="Times New Roman" w:hAnsi="Arial" w:cs="Arial"/>
          <w:color w:val="666666"/>
          <w:sz w:val="27"/>
          <w:szCs w:val="27"/>
          <w:bdr w:val="none" w:sz="0" w:space="0" w:color="auto" w:frame="1"/>
          <w:lang w:eastAsia="en-IN"/>
        </w:rPr>
        <w:t xml:space="preserve"> the three psychological states to be experienced.</w:t>
      </w:r>
    </w:p>
    <w:p w14:paraId="135F90B3" w14:textId="77777777" w:rsidR="004A4BC3" w:rsidRPr="004A4BC3" w:rsidRDefault="004A4BC3" w:rsidP="004A4BC3">
      <w:pPr>
        <w:spacing w:after="0"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Let’s examine each of the moderators in turn.</w:t>
      </w:r>
    </w:p>
    <w:p w14:paraId="543ED381" w14:textId="77777777" w:rsidR="004A4BC3" w:rsidRPr="004A4BC3" w:rsidRDefault="004A4BC3" w:rsidP="004A4BC3">
      <w:pPr>
        <w:shd w:val="clear" w:color="auto" w:fill="FFFFFF"/>
        <w:spacing w:before="330" w:after="165" w:line="240" w:lineRule="atLeast"/>
        <w:ind w:left="0" w:right="0"/>
        <w:textAlignment w:val="baseline"/>
        <w:outlineLvl w:val="2"/>
        <w:rPr>
          <w:rFonts w:ascii="Arial" w:eastAsia="Times New Roman" w:hAnsi="Arial" w:cs="Arial"/>
          <w:color w:val="333333"/>
          <w:sz w:val="41"/>
          <w:szCs w:val="41"/>
          <w:bdr w:val="none" w:sz="0" w:space="0" w:color="auto" w:frame="1"/>
          <w:lang w:eastAsia="en-IN"/>
        </w:rPr>
      </w:pPr>
      <w:r w:rsidRPr="004A4BC3">
        <w:rPr>
          <w:rFonts w:ascii="Arial" w:eastAsia="Times New Roman" w:hAnsi="Arial" w:cs="Arial"/>
          <w:color w:val="333333"/>
          <w:sz w:val="41"/>
          <w:szCs w:val="41"/>
          <w:bdr w:val="none" w:sz="0" w:space="0" w:color="auto" w:frame="1"/>
          <w:lang w:eastAsia="en-IN"/>
        </w:rPr>
        <w:t>1. Knowledge &amp; Skill</w:t>
      </w:r>
    </w:p>
    <w:p w14:paraId="0944E9B6" w14:textId="77777777" w:rsidR="004A4BC3" w:rsidRPr="004A4BC3" w:rsidRDefault="004A4BC3" w:rsidP="004A4BC3">
      <w:pPr>
        <w:spacing w:after="525"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The knowledge and skills moderator say that if an employee has the knowledge, skill, and competence in their role then they are more likely to experience positive emotions (the three psychological states) towards their job, and their performance will improve.</w:t>
      </w:r>
    </w:p>
    <w:p w14:paraId="33C6A989" w14:textId="77777777" w:rsidR="004A4BC3" w:rsidRPr="004A4BC3" w:rsidRDefault="004A4BC3" w:rsidP="004A4BC3">
      <w:pPr>
        <w:spacing w:after="0"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lastRenderedPageBreak/>
        <w:t>Conversely, if they feel they don’t have the knowledge or skill to perform the role adequately then they will not experience the three psychological states, and they will become demotivated.</w:t>
      </w:r>
    </w:p>
    <w:p w14:paraId="6762AC02" w14:textId="77777777" w:rsidR="004A4BC3" w:rsidRPr="004A4BC3" w:rsidRDefault="004A4BC3" w:rsidP="004A4BC3">
      <w:pPr>
        <w:shd w:val="clear" w:color="auto" w:fill="FFFFFF"/>
        <w:spacing w:before="330" w:after="165" w:line="240" w:lineRule="atLeast"/>
        <w:ind w:left="0" w:right="0"/>
        <w:textAlignment w:val="baseline"/>
        <w:outlineLvl w:val="2"/>
        <w:rPr>
          <w:rFonts w:ascii="Arial" w:eastAsia="Times New Roman" w:hAnsi="Arial" w:cs="Arial"/>
          <w:color w:val="333333"/>
          <w:sz w:val="41"/>
          <w:szCs w:val="41"/>
          <w:bdr w:val="none" w:sz="0" w:space="0" w:color="auto" w:frame="1"/>
          <w:lang w:eastAsia="en-IN"/>
        </w:rPr>
      </w:pPr>
      <w:r w:rsidRPr="004A4BC3">
        <w:rPr>
          <w:rFonts w:ascii="Arial" w:eastAsia="Times New Roman" w:hAnsi="Arial" w:cs="Arial"/>
          <w:color w:val="333333"/>
          <w:sz w:val="41"/>
          <w:szCs w:val="41"/>
          <w:bdr w:val="none" w:sz="0" w:space="0" w:color="auto" w:frame="1"/>
          <w:lang w:eastAsia="en-IN"/>
        </w:rPr>
        <w:t>2. Growth Need Strength</w:t>
      </w:r>
    </w:p>
    <w:p w14:paraId="4F6DAE41" w14:textId="77777777" w:rsidR="004A4BC3" w:rsidRPr="004A4BC3" w:rsidRDefault="004A4BC3" w:rsidP="004A4BC3">
      <w:pPr>
        <w:spacing w:after="525"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Growth need strength is the degree to which an employee has the need to grow and develop. An Employee with a high growth need strength is going to be much more likely to react in a positive way to new opportunities and challenges, and thus more likely to experience the three psychological states.</w:t>
      </w:r>
    </w:p>
    <w:p w14:paraId="3DC2D22C" w14:textId="77777777" w:rsidR="004A4BC3" w:rsidRPr="004A4BC3" w:rsidRDefault="004A4BC3" w:rsidP="004A4BC3">
      <w:pPr>
        <w:spacing w:after="0"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Conversely, an employee with low growth need will react less positively to new opportunities and is less likely to experience the three psychological states.</w:t>
      </w:r>
    </w:p>
    <w:p w14:paraId="7605C4A9" w14:textId="77777777" w:rsidR="004A4BC3" w:rsidRPr="004A4BC3" w:rsidRDefault="004A4BC3" w:rsidP="004A4BC3">
      <w:pPr>
        <w:shd w:val="clear" w:color="auto" w:fill="FFFFFF"/>
        <w:spacing w:before="330" w:after="165" w:line="240" w:lineRule="atLeast"/>
        <w:ind w:left="0" w:right="0"/>
        <w:textAlignment w:val="baseline"/>
        <w:outlineLvl w:val="2"/>
        <w:rPr>
          <w:rFonts w:ascii="Arial" w:eastAsia="Times New Roman" w:hAnsi="Arial" w:cs="Arial"/>
          <w:color w:val="333333"/>
          <w:sz w:val="41"/>
          <w:szCs w:val="41"/>
          <w:bdr w:val="none" w:sz="0" w:space="0" w:color="auto" w:frame="1"/>
          <w:lang w:eastAsia="en-IN"/>
        </w:rPr>
      </w:pPr>
      <w:r w:rsidRPr="004A4BC3">
        <w:rPr>
          <w:rFonts w:ascii="Arial" w:eastAsia="Times New Roman" w:hAnsi="Arial" w:cs="Arial"/>
          <w:color w:val="333333"/>
          <w:sz w:val="41"/>
          <w:szCs w:val="41"/>
          <w:bdr w:val="none" w:sz="0" w:space="0" w:color="auto" w:frame="1"/>
          <w:lang w:eastAsia="en-IN"/>
        </w:rPr>
        <w:t>3. “Context” Satisfaction</w:t>
      </w:r>
    </w:p>
    <w:p w14:paraId="56569010" w14:textId="77777777" w:rsidR="004A4BC3" w:rsidRPr="004A4BC3" w:rsidRDefault="004A4BC3" w:rsidP="004A4BC3">
      <w:pPr>
        <w:spacing w:after="0"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Context refers to things such as the employee’s manager, their colleagues, their pay and benefits, and </w:t>
      </w:r>
      <w:hyperlink r:id="rId8" w:tgtFrame="_blank" w:history="1">
        <w:r w:rsidRPr="004A4BC3">
          <w:rPr>
            <w:rFonts w:ascii="Arial" w:eastAsia="Times New Roman" w:hAnsi="Arial" w:cs="Arial"/>
            <w:color w:val="F29122"/>
            <w:sz w:val="27"/>
            <w:szCs w:val="27"/>
            <w:u w:val="single"/>
            <w:bdr w:val="none" w:sz="0" w:space="0" w:color="auto" w:frame="1"/>
            <w:lang w:eastAsia="en-IN"/>
          </w:rPr>
          <w:t>job security</w:t>
        </w:r>
      </w:hyperlink>
      <w:r w:rsidRPr="004A4BC3">
        <w:rPr>
          <w:rFonts w:ascii="Arial" w:eastAsia="Times New Roman" w:hAnsi="Arial" w:cs="Arial"/>
          <w:color w:val="666666"/>
          <w:sz w:val="27"/>
          <w:szCs w:val="27"/>
          <w:bdr w:val="none" w:sz="0" w:space="0" w:color="auto" w:frame="1"/>
          <w:lang w:eastAsia="en-IN"/>
        </w:rPr>
        <w:t>. When an employee is satisfied with these contextual factors then they are more likely to respond positively to the challenges of their role and experience the three emotional states.</w:t>
      </w:r>
    </w:p>
    <w:p w14:paraId="51E19BA4" w14:textId="77777777" w:rsidR="004A4BC3" w:rsidRPr="004A4BC3" w:rsidRDefault="004A4BC3" w:rsidP="004A4BC3">
      <w:pPr>
        <w:spacing w:line="360" w:lineRule="atLeast"/>
        <w:ind w:left="0" w:right="0"/>
        <w:textAlignment w:val="baseline"/>
        <w:rPr>
          <w:rFonts w:ascii="Arial" w:eastAsia="Times New Roman" w:hAnsi="Arial" w:cs="Arial"/>
          <w:color w:val="333333"/>
          <w:sz w:val="27"/>
          <w:szCs w:val="27"/>
          <w:bdr w:val="none" w:sz="0" w:space="0" w:color="auto" w:frame="1"/>
          <w:lang w:eastAsia="en-IN"/>
        </w:rPr>
      </w:pPr>
      <w:r w:rsidRPr="004A4BC3">
        <w:rPr>
          <w:rFonts w:ascii="Arial" w:eastAsia="Times New Roman" w:hAnsi="Arial" w:cs="Arial"/>
          <w:color w:val="333333"/>
          <w:sz w:val="27"/>
          <w:szCs w:val="27"/>
          <w:bdr w:val="none" w:sz="0" w:space="0" w:color="auto" w:frame="1"/>
          <w:lang w:eastAsia="en-IN"/>
        </w:rPr>
        <w:t>NOTE: To learn more about how an employee perceives equality in terms of context you may want to read our article about </w:t>
      </w:r>
      <w:hyperlink r:id="rId9" w:history="1">
        <w:r w:rsidRPr="004A4BC3">
          <w:rPr>
            <w:rFonts w:ascii="Arial" w:eastAsia="Times New Roman" w:hAnsi="Arial" w:cs="Arial"/>
            <w:color w:val="F29122"/>
            <w:sz w:val="27"/>
            <w:szCs w:val="27"/>
            <w:u w:val="single"/>
            <w:bdr w:val="none" w:sz="0" w:space="0" w:color="auto" w:frame="1"/>
            <w:lang w:eastAsia="en-IN"/>
          </w:rPr>
          <w:t>Equity Theory</w:t>
        </w:r>
      </w:hyperlink>
      <w:r w:rsidRPr="004A4BC3">
        <w:rPr>
          <w:rFonts w:ascii="Arial" w:eastAsia="Times New Roman" w:hAnsi="Arial" w:cs="Arial"/>
          <w:color w:val="333333"/>
          <w:sz w:val="27"/>
          <w:szCs w:val="27"/>
          <w:bdr w:val="none" w:sz="0" w:space="0" w:color="auto" w:frame="1"/>
          <w:lang w:eastAsia="en-IN"/>
        </w:rPr>
        <w:t>.</w:t>
      </w:r>
    </w:p>
    <w:p w14:paraId="571CB6A6" w14:textId="77777777" w:rsidR="004A4BC3" w:rsidRPr="004A4BC3" w:rsidRDefault="004A4BC3" w:rsidP="004A4BC3">
      <w:pPr>
        <w:shd w:val="clear" w:color="auto" w:fill="FFFFFF"/>
        <w:spacing w:before="375" w:after="180" w:line="240" w:lineRule="atLeast"/>
        <w:ind w:left="0" w:right="0"/>
        <w:textAlignment w:val="baseline"/>
        <w:outlineLvl w:val="1"/>
        <w:rPr>
          <w:rFonts w:ascii="Arial" w:eastAsia="Times New Roman" w:hAnsi="Arial" w:cs="Arial"/>
          <w:color w:val="464545"/>
          <w:sz w:val="65"/>
          <w:szCs w:val="65"/>
          <w:bdr w:val="none" w:sz="0" w:space="0" w:color="auto" w:frame="1"/>
          <w:lang w:eastAsia="en-IN"/>
        </w:rPr>
      </w:pPr>
      <w:r w:rsidRPr="004A4BC3">
        <w:rPr>
          <w:rFonts w:ascii="Arial" w:eastAsia="Times New Roman" w:hAnsi="Arial" w:cs="Arial"/>
          <w:color w:val="464545"/>
          <w:sz w:val="65"/>
          <w:szCs w:val="65"/>
          <w:bdr w:val="none" w:sz="0" w:space="0" w:color="auto" w:frame="1"/>
          <w:lang w:eastAsia="en-IN"/>
        </w:rPr>
        <w:t>Outcomes</w:t>
      </w:r>
    </w:p>
    <w:p w14:paraId="0397D081" w14:textId="77777777" w:rsidR="004A4BC3" w:rsidRPr="004A4BC3" w:rsidRDefault="004A4BC3" w:rsidP="004A4BC3">
      <w:pPr>
        <w:spacing w:after="525"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Finally, Job Characteristics Model states that if the five core job characteristics are in place and the three psychological states are achieved, then the following outcomes are likely to be achieved for an employee.</w:t>
      </w:r>
    </w:p>
    <w:p w14:paraId="7226A24D" w14:textId="77777777" w:rsidR="004A4BC3" w:rsidRPr="004A4BC3" w:rsidRDefault="004A4BC3" w:rsidP="004A4BC3">
      <w:pPr>
        <w:numPr>
          <w:ilvl w:val="0"/>
          <w:numId w:val="1"/>
        </w:numPr>
        <w:spacing w:after="0" w:line="240" w:lineRule="auto"/>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b/>
          <w:bCs/>
          <w:color w:val="666666"/>
          <w:sz w:val="27"/>
          <w:szCs w:val="27"/>
          <w:bdr w:val="none" w:sz="0" w:space="0" w:color="auto" w:frame="1"/>
          <w:lang w:eastAsia="en-IN"/>
        </w:rPr>
        <w:t>High Internal Work Motivation</w:t>
      </w:r>
      <w:r w:rsidRPr="004A4BC3">
        <w:rPr>
          <w:rFonts w:ascii="Arial" w:eastAsia="Times New Roman" w:hAnsi="Arial" w:cs="Arial"/>
          <w:color w:val="666666"/>
          <w:sz w:val="27"/>
          <w:szCs w:val="27"/>
          <w:bdr w:val="none" w:sz="0" w:space="0" w:color="auto" w:frame="1"/>
          <w:lang w:eastAsia="en-IN"/>
        </w:rPr>
        <w:t xml:space="preserve">: When an employee experiences all three of the psychological states they </w:t>
      </w:r>
      <w:proofErr w:type="spellStart"/>
      <w:r w:rsidRPr="004A4BC3">
        <w:rPr>
          <w:rFonts w:ascii="Arial" w:eastAsia="Times New Roman" w:hAnsi="Arial" w:cs="Arial"/>
          <w:color w:val="666666"/>
          <w:sz w:val="27"/>
          <w:szCs w:val="27"/>
          <w:bdr w:val="none" w:sz="0" w:space="0" w:color="auto" w:frame="1"/>
          <w:lang w:eastAsia="en-IN"/>
        </w:rPr>
        <w:t>they</w:t>
      </w:r>
      <w:proofErr w:type="spellEnd"/>
      <w:r w:rsidRPr="004A4BC3">
        <w:rPr>
          <w:rFonts w:ascii="Arial" w:eastAsia="Times New Roman" w:hAnsi="Arial" w:cs="Arial"/>
          <w:color w:val="666666"/>
          <w:sz w:val="27"/>
          <w:szCs w:val="27"/>
          <w:bdr w:val="none" w:sz="0" w:space="0" w:color="auto" w:frame="1"/>
          <w:lang w:eastAsia="en-IN"/>
        </w:rPr>
        <w:t xml:space="preserve"> are likely to be intrinsically. You can learn more about intrinsic and extrinsic motivation </w:t>
      </w:r>
      <w:hyperlink r:id="rId10" w:history="1">
        <w:r w:rsidRPr="004A4BC3">
          <w:rPr>
            <w:rFonts w:ascii="Arial" w:eastAsia="Times New Roman" w:hAnsi="Arial" w:cs="Arial"/>
            <w:color w:val="F29122"/>
            <w:sz w:val="27"/>
            <w:szCs w:val="27"/>
            <w:u w:val="single"/>
            <w:bdr w:val="none" w:sz="0" w:space="0" w:color="auto" w:frame="1"/>
            <w:lang w:eastAsia="en-IN"/>
          </w:rPr>
          <w:t>here</w:t>
        </w:r>
      </w:hyperlink>
      <w:r w:rsidRPr="004A4BC3">
        <w:rPr>
          <w:rFonts w:ascii="Arial" w:eastAsia="Times New Roman" w:hAnsi="Arial" w:cs="Arial"/>
          <w:color w:val="666666"/>
          <w:sz w:val="27"/>
          <w:szCs w:val="27"/>
          <w:bdr w:val="none" w:sz="0" w:space="0" w:color="auto" w:frame="1"/>
          <w:lang w:eastAsia="en-IN"/>
        </w:rPr>
        <w:t>.</w:t>
      </w:r>
    </w:p>
    <w:p w14:paraId="4F2D6214" w14:textId="77777777" w:rsidR="004A4BC3" w:rsidRPr="004A4BC3" w:rsidRDefault="004A4BC3" w:rsidP="004A4BC3">
      <w:pPr>
        <w:numPr>
          <w:ilvl w:val="0"/>
          <w:numId w:val="1"/>
        </w:numPr>
        <w:spacing w:after="0" w:line="240" w:lineRule="auto"/>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b/>
          <w:bCs/>
          <w:color w:val="666666"/>
          <w:sz w:val="27"/>
          <w:szCs w:val="27"/>
          <w:bdr w:val="none" w:sz="0" w:space="0" w:color="auto" w:frame="1"/>
          <w:lang w:eastAsia="en-IN"/>
        </w:rPr>
        <w:t>High Growth Satisfaction</w:t>
      </w:r>
      <w:r w:rsidRPr="004A4BC3">
        <w:rPr>
          <w:rFonts w:ascii="Arial" w:eastAsia="Times New Roman" w:hAnsi="Arial" w:cs="Arial"/>
          <w:color w:val="666666"/>
          <w:sz w:val="27"/>
          <w:szCs w:val="27"/>
          <w:bdr w:val="none" w:sz="0" w:space="0" w:color="auto" w:frame="1"/>
          <w:lang w:eastAsia="en-IN"/>
        </w:rPr>
        <w:t xml:space="preserve">: When an employee experiences the three psychological states they are likely to feel challenged and as though they are learning through doing their job. They will feel as though this challenge </w:t>
      </w:r>
      <w:r w:rsidRPr="004A4BC3">
        <w:rPr>
          <w:rFonts w:ascii="Arial" w:eastAsia="Times New Roman" w:hAnsi="Arial" w:cs="Arial"/>
          <w:color w:val="666666"/>
          <w:sz w:val="27"/>
          <w:szCs w:val="27"/>
          <w:bdr w:val="none" w:sz="0" w:space="0" w:color="auto" w:frame="1"/>
          <w:lang w:eastAsia="en-IN"/>
        </w:rPr>
        <w:lastRenderedPageBreak/>
        <w:t xml:space="preserve">is rewarding and isn’t stretching them to a </w:t>
      </w:r>
      <w:proofErr w:type="gramStart"/>
      <w:r w:rsidRPr="004A4BC3">
        <w:rPr>
          <w:rFonts w:ascii="Arial" w:eastAsia="Times New Roman" w:hAnsi="Arial" w:cs="Arial"/>
          <w:color w:val="666666"/>
          <w:sz w:val="27"/>
          <w:szCs w:val="27"/>
          <w:bdr w:val="none" w:sz="0" w:space="0" w:color="auto" w:frame="1"/>
          <w:lang w:eastAsia="en-IN"/>
        </w:rPr>
        <w:t>point</w:t>
      </w:r>
      <w:proofErr w:type="gramEnd"/>
      <w:r w:rsidRPr="004A4BC3">
        <w:rPr>
          <w:rFonts w:ascii="Arial" w:eastAsia="Times New Roman" w:hAnsi="Arial" w:cs="Arial"/>
          <w:color w:val="666666"/>
          <w:sz w:val="27"/>
          <w:szCs w:val="27"/>
          <w:bdr w:val="none" w:sz="0" w:space="0" w:color="auto" w:frame="1"/>
          <w:lang w:eastAsia="en-IN"/>
        </w:rPr>
        <w:t xml:space="preserve"> they are uncomfortable with. They will also feel supported.</w:t>
      </w:r>
    </w:p>
    <w:p w14:paraId="1B1867B8" w14:textId="77777777" w:rsidR="004A4BC3" w:rsidRPr="004A4BC3" w:rsidRDefault="004A4BC3" w:rsidP="004A4BC3">
      <w:pPr>
        <w:numPr>
          <w:ilvl w:val="0"/>
          <w:numId w:val="1"/>
        </w:numPr>
        <w:spacing w:after="0" w:line="240" w:lineRule="auto"/>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b/>
          <w:bCs/>
          <w:color w:val="666666"/>
          <w:sz w:val="27"/>
          <w:szCs w:val="27"/>
          <w:bdr w:val="none" w:sz="0" w:space="0" w:color="auto" w:frame="1"/>
          <w:lang w:eastAsia="en-IN"/>
        </w:rPr>
        <w:t>High General Job Satisfaction</w:t>
      </w:r>
      <w:r w:rsidRPr="004A4BC3">
        <w:rPr>
          <w:rFonts w:ascii="Arial" w:eastAsia="Times New Roman" w:hAnsi="Arial" w:cs="Arial"/>
          <w:color w:val="666666"/>
          <w:sz w:val="27"/>
          <w:szCs w:val="27"/>
          <w:bdr w:val="none" w:sz="0" w:space="0" w:color="auto" w:frame="1"/>
          <w:lang w:eastAsia="en-IN"/>
        </w:rPr>
        <w:t>: Employees who experience the three psychological states are likely to experience higher job satisfaction.</w:t>
      </w:r>
    </w:p>
    <w:p w14:paraId="124FB824" w14:textId="77777777" w:rsidR="004A4BC3" w:rsidRPr="004A4BC3" w:rsidRDefault="004A4BC3" w:rsidP="004A4BC3">
      <w:pPr>
        <w:numPr>
          <w:ilvl w:val="0"/>
          <w:numId w:val="1"/>
        </w:numPr>
        <w:spacing w:after="0" w:line="240" w:lineRule="auto"/>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b/>
          <w:bCs/>
          <w:color w:val="666666"/>
          <w:sz w:val="27"/>
          <w:szCs w:val="27"/>
          <w:bdr w:val="none" w:sz="0" w:space="0" w:color="auto" w:frame="1"/>
          <w:lang w:eastAsia="en-IN"/>
        </w:rPr>
        <w:t>High Work Effectiveness</w:t>
      </w:r>
      <w:r w:rsidRPr="004A4BC3">
        <w:rPr>
          <w:rFonts w:ascii="Arial" w:eastAsia="Times New Roman" w:hAnsi="Arial" w:cs="Arial"/>
          <w:color w:val="666666"/>
          <w:sz w:val="27"/>
          <w:szCs w:val="27"/>
          <w:bdr w:val="none" w:sz="0" w:space="0" w:color="auto" w:frame="1"/>
          <w:lang w:eastAsia="en-IN"/>
        </w:rPr>
        <w:t>: This can be broken down into two constituent parts. Firstly, experiencing the three psychological states will lead to workers performing a </w:t>
      </w:r>
      <w:r w:rsidRPr="004A4BC3">
        <w:rPr>
          <w:rFonts w:ascii="Arial" w:eastAsia="Times New Roman" w:hAnsi="Arial" w:cs="Arial"/>
          <w:b/>
          <w:bCs/>
          <w:color w:val="666666"/>
          <w:sz w:val="27"/>
          <w:szCs w:val="27"/>
          <w:bdr w:val="none" w:sz="0" w:space="0" w:color="auto" w:frame="1"/>
          <w:lang w:eastAsia="en-IN"/>
        </w:rPr>
        <w:t>high quality of work.</w:t>
      </w:r>
      <w:r w:rsidRPr="004A4BC3">
        <w:rPr>
          <w:rFonts w:ascii="Arial" w:eastAsia="Times New Roman" w:hAnsi="Arial" w:cs="Arial"/>
          <w:color w:val="666666"/>
          <w:sz w:val="27"/>
          <w:szCs w:val="27"/>
          <w:bdr w:val="none" w:sz="0" w:space="0" w:color="auto" w:frame="1"/>
          <w:lang w:eastAsia="en-IN"/>
        </w:rPr>
        <w:t> Secondly, it will also lead to a </w:t>
      </w:r>
      <w:r w:rsidRPr="004A4BC3">
        <w:rPr>
          <w:rFonts w:ascii="Arial" w:eastAsia="Times New Roman" w:hAnsi="Arial" w:cs="Arial"/>
          <w:b/>
          <w:bCs/>
          <w:color w:val="666666"/>
          <w:sz w:val="27"/>
          <w:szCs w:val="27"/>
          <w:bdr w:val="none" w:sz="0" w:space="0" w:color="auto" w:frame="1"/>
          <w:lang w:eastAsia="en-IN"/>
        </w:rPr>
        <w:t>high quantity of work</w:t>
      </w:r>
      <w:r w:rsidRPr="004A4BC3">
        <w:rPr>
          <w:rFonts w:ascii="Arial" w:eastAsia="Times New Roman" w:hAnsi="Arial" w:cs="Arial"/>
          <w:color w:val="666666"/>
          <w:sz w:val="27"/>
          <w:szCs w:val="27"/>
          <w:bdr w:val="none" w:sz="0" w:space="0" w:color="auto" w:frame="1"/>
          <w:lang w:eastAsia="en-IN"/>
        </w:rPr>
        <w:t>.</w:t>
      </w:r>
    </w:p>
    <w:p w14:paraId="1757FCB2" w14:textId="77777777" w:rsidR="004A4BC3" w:rsidRPr="004A4BC3" w:rsidRDefault="004A4BC3" w:rsidP="004A4BC3">
      <w:pPr>
        <w:shd w:val="clear" w:color="auto" w:fill="FFFFFF"/>
        <w:spacing w:before="375" w:after="180" w:line="240" w:lineRule="atLeast"/>
        <w:ind w:left="0" w:right="0"/>
        <w:textAlignment w:val="baseline"/>
        <w:outlineLvl w:val="1"/>
        <w:rPr>
          <w:rFonts w:ascii="Arial" w:eastAsia="Times New Roman" w:hAnsi="Arial" w:cs="Arial"/>
          <w:color w:val="464545"/>
          <w:sz w:val="65"/>
          <w:szCs w:val="65"/>
          <w:bdr w:val="none" w:sz="0" w:space="0" w:color="auto" w:frame="1"/>
          <w:lang w:eastAsia="en-IN"/>
        </w:rPr>
      </w:pPr>
      <w:r w:rsidRPr="004A4BC3">
        <w:rPr>
          <w:rFonts w:ascii="Arial" w:eastAsia="Times New Roman" w:hAnsi="Arial" w:cs="Arial"/>
          <w:color w:val="464545"/>
          <w:sz w:val="65"/>
          <w:szCs w:val="65"/>
          <w:bdr w:val="none" w:sz="0" w:space="0" w:color="auto" w:frame="1"/>
          <w:lang w:eastAsia="en-IN"/>
        </w:rPr>
        <w:t>How to Use the Job Characteristics Model</w:t>
      </w:r>
    </w:p>
    <w:p w14:paraId="2585F44F" w14:textId="77777777" w:rsidR="004A4BC3" w:rsidRPr="004A4BC3" w:rsidRDefault="004A4BC3" w:rsidP="004A4BC3">
      <w:pPr>
        <w:spacing w:after="525"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 xml:space="preserve">Now that you understand Job Characteristics Theory you are </w:t>
      </w:r>
      <w:proofErr w:type="gramStart"/>
      <w:r w:rsidRPr="004A4BC3">
        <w:rPr>
          <w:rFonts w:ascii="Arial" w:eastAsia="Times New Roman" w:hAnsi="Arial" w:cs="Arial"/>
          <w:color w:val="666666"/>
          <w:sz w:val="27"/>
          <w:szCs w:val="27"/>
          <w:bdr w:val="none" w:sz="0" w:space="0" w:color="auto" w:frame="1"/>
          <w:lang w:eastAsia="en-IN"/>
        </w:rPr>
        <w:t>in a position</w:t>
      </w:r>
      <w:proofErr w:type="gramEnd"/>
      <w:r w:rsidRPr="004A4BC3">
        <w:rPr>
          <w:rFonts w:ascii="Arial" w:eastAsia="Times New Roman" w:hAnsi="Arial" w:cs="Arial"/>
          <w:color w:val="666666"/>
          <w:sz w:val="27"/>
          <w:szCs w:val="27"/>
          <w:bdr w:val="none" w:sz="0" w:space="0" w:color="auto" w:frame="1"/>
          <w:lang w:eastAsia="en-IN"/>
        </w:rPr>
        <w:t xml:space="preserve"> to use the model in one of two ways:</w:t>
      </w:r>
    </w:p>
    <w:p w14:paraId="1EFA44A8" w14:textId="77777777" w:rsidR="004A4BC3" w:rsidRPr="004A4BC3" w:rsidRDefault="004A4BC3" w:rsidP="004A4BC3">
      <w:pPr>
        <w:numPr>
          <w:ilvl w:val="0"/>
          <w:numId w:val="2"/>
        </w:numPr>
        <w:spacing w:after="300" w:line="240" w:lineRule="auto"/>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 xml:space="preserve">To design a </w:t>
      </w:r>
      <w:proofErr w:type="gramStart"/>
      <w:r w:rsidRPr="004A4BC3">
        <w:rPr>
          <w:rFonts w:ascii="Arial" w:eastAsia="Times New Roman" w:hAnsi="Arial" w:cs="Arial"/>
          <w:color w:val="666666"/>
          <w:sz w:val="27"/>
          <w:szCs w:val="27"/>
          <w:bdr w:val="none" w:sz="0" w:space="0" w:color="auto" w:frame="1"/>
          <w:lang w:eastAsia="en-IN"/>
        </w:rPr>
        <w:t>new roles</w:t>
      </w:r>
      <w:proofErr w:type="gramEnd"/>
      <w:r w:rsidRPr="004A4BC3">
        <w:rPr>
          <w:rFonts w:ascii="Arial" w:eastAsia="Times New Roman" w:hAnsi="Arial" w:cs="Arial"/>
          <w:color w:val="666666"/>
          <w:sz w:val="27"/>
          <w:szCs w:val="27"/>
          <w:bdr w:val="none" w:sz="0" w:space="0" w:color="auto" w:frame="1"/>
          <w:lang w:eastAsia="en-IN"/>
        </w:rPr>
        <w:t>.</w:t>
      </w:r>
    </w:p>
    <w:p w14:paraId="02289F3A" w14:textId="77777777" w:rsidR="004A4BC3" w:rsidRPr="004A4BC3" w:rsidRDefault="004A4BC3" w:rsidP="004A4BC3">
      <w:pPr>
        <w:numPr>
          <w:ilvl w:val="0"/>
          <w:numId w:val="2"/>
        </w:numPr>
        <w:spacing w:after="300" w:line="240" w:lineRule="auto"/>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To redesign an existing role when an employee’s satisfaction or productivity is low.</w:t>
      </w:r>
    </w:p>
    <w:p w14:paraId="6B711E67" w14:textId="77777777" w:rsidR="004A4BC3" w:rsidRPr="004A4BC3" w:rsidRDefault="004A4BC3" w:rsidP="004A4BC3">
      <w:pPr>
        <w:spacing w:after="525"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Some common approaches to consider when trying to implement the Job Characteristics Model include:</w:t>
      </w:r>
    </w:p>
    <w:p w14:paraId="6DA8474F" w14:textId="77777777" w:rsidR="004A4BC3" w:rsidRPr="004A4BC3" w:rsidRDefault="004A4BC3" w:rsidP="004A4BC3">
      <w:pPr>
        <w:shd w:val="clear" w:color="auto" w:fill="FFFFFF"/>
        <w:spacing w:before="330" w:after="165" w:line="240" w:lineRule="atLeast"/>
        <w:ind w:left="0" w:right="0"/>
        <w:textAlignment w:val="baseline"/>
        <w:outlineLvl w:val="2"/>
        <w:rPr>
          <w:rFonts w:ascii="Arial" w:eastAsia="Times New Roman" w:hAnsi="Arial" w:cs="Arial"/>
          <w:color w:val="333333"/>
          <w:sz w:val="41"/>
          <w:szCs w:val="41"/>
          <w:bdr w:val="none" w:sz="0" w:space="0" w:color="auto" w:frame="1"/>
          <w:lang w:eastAsia="en-IN"/>
        </w:rPr>
      </w:pPr>
      <w:r w:rsidRPr="004A4BC3">
        <w:rPr>
          <w:rFonts w:ascii="Arial" w:eastAsia="Times New Roman" w:hAnsi="Arial" w:cs="Arial"/>
          <w:color w:val="333333"/>
          <w:sz w:val="41"/>
          <w:szCs w:val="41"/>
          <w:bdr w:val="none" w:sz="0" w:space="0" w:color="auto" w:frame="1"/>
          <w:lang w:eastAsia="en-IN"/>
        </w:rPr>
        <w:t>1. Push tasks as low as possible</w:t>
      </w:r>
    </w:p>
    <w:p w14:paraId="6BC49636" w14:textId="77777777" w:rsidR="004A4BC3" w:rsidRPr="004A4BC3" w:rsidRDefault="004A4BC3" w:rsidP="004A4BC3">
      <w:pPr>
        <w:spacing w:after="525"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By pushing tasks as far down the organization as possible you create autonomy of task and this in turn leads to a feeling of responsibility over that task for the employee.</w:t>
      </w:r>
    </w:p>
    <w:p w14:paraId="6FC380D6" w14:textId="77777777" w:rsidR="004A4BC3" w:rsidRPr="004A4BC3" w:rsidRDefault="004A4BC3" w:rsidP="004A4BC3">
      <w:pPr>
        <w:shd w:val="clear" w:color="auto" w:fill="FFFFFF"/>
        <w:spacing w:before="330" w:after="165" w:line="240" w:lineRule="atLeast"/>
        <w:ind w:left="0" w:right="0"/>
        <w:textAlignment w:val="baseline"/>
        <w:outlineLvl w:val="2"/>
        <w:rPr>
          <w:rFonts w:ascii="Arial" w:eastAsia="Times New Roman" w:hAnsi="Arial" w:cs="Arial"/>
          <w:color w:val="333333"/>
          <w:sz w:val="41"/>
          <w:szCs w:val="41"/>
          <w:bdr w:val="none" w:sz="0" w:space="0" w:color="auto" w:frame="1"/>
          <w:lang w:eastAsia="en-IN"/>
        </w:rPr>
      </w:pPr>
      <w:r w:rsidRPr="004A4BC3">
        <w:rPr>
          <w:rFonts w:ascii="Arial" w:eastAsia="Times New Roman" w:hAnsi="Arial" w:cs="Arial"/>
          <w:color w:val="333333"/>
          <w:sz w:val="41"/>
          <w:szCs w:val="41"/>
          <w:bdr w:val="none" w:sz="0" w:space="0" w:color="auto" w:frame="1"/>
          <w:lang w:eastAsia="en-IN"/>
        </w:rPr>
        <w:t>2. Diversify assigned tasks</w:t>
      </w:r>
    </w:p>
    <w:p w14:paraId="3A328F3F" w14:textId="77777777" w:rsidR="004A4BC3" w:rsidRPr="004A4BC3" w:rsidRDefault="004A4BC3" w:rsidP="004A4BC3">
      <w:pPr>
        <w:spacing w:after="525"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 xml:space="preserve">By giving an employee varied tasks to perform you’ll keep their job varied and interesting as it will require </w:t>
      </w:r>
      <w:proofErr w:type="gramStart"/>
      <w:r w:rsidRPr="004A4BC3">
        <w:rPr>
          <w:rFonts w:ascii="Arial" w:eastAsia="Times New Roman" w:hAnsi="Arial" w:cs="Arial"/>
          <w:color w:val="666666"/>
          <w:sz w:val="27"/>
          <w:szCs w:val="27"/>
          <w:bdr w:val="none" w:sz="0" w:space="0" w:color="auto" w:frame="1"/>
          <w:lang w:eastAsia="en-IN"/>
        </w:rPr>
        <w:t>a number of</w:t>
      </w:r>
      <w:proofErr w:type="gramEnd"/>
      <w:r w:rsidRPr="004A4BC3">
        <w:rPr>
          <w:rFonts w:ascii="Arial" w:eastAsia="Times New Roman" w:hAnsi="Arial" w:cs="Arial"/>
          <w:color w:val="666666"/>
          <w:sz w:val="27"/>
          <w:szCs w:val="27"/>
          <w:bdr w:val="none" w:sz="0" w:space="0" w:color="auto" w:frame="1"/>
          <w:lang w:eastAsia="en-IN"/>
        </w:rPr>
        <w:t xml:space="preserve"> skills. You’ll also contribute to increased understanding by the employee as to how their work contributes to the whole (has impact).</w:t>
      </w:r>
    </w:p>
    <w:p w14:paraId="40AE4751" w14:textId="77777777" w:rsidR="004A4BC3" w:rsidRPr="004A4BC3" w:rsidRDefault="004A4BC3" w:rsidP="004A4BC3">
      <w:pPr>
        <w:spacing w:after="525"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lastRenderedPageBreak/>
        <w:t xml:space="preserve">For example, if a mechanic has responsible only for fixing car tyres then they may not understand the impact of what they do. If they are given the job of resolving all issues with the customers car and handing the keys back to the customer, then they will likely feel increased autonomy and accountability, alongside </w:t>
      </w:r>
      <w:proofErr w:type="gramStart"/>
      <w:r w:rsidRPr="004A4BC3">
        <w:rPr>
          <w:rFonts w:ascii="Arial" w:eastAsia="Times New Roman" w:hAnsi="Arial" w:cs="Arial"/>
          <w:color w:val="666666"/>
          <w:sz w:val="27"/>
          <w:szCs w:val="27"/>
          <w:bdr w:val="none" w:sz="0" w:space="0" w:color="auto" w:frame="1"/>
          <w:lang w:eastAsia="en-IN"/>
        </w:rPr>
        <w:t>having an understanding of</w:t>
      </w:r>
      <w:proofErr w:type="gramEnd"/>
      <w:r w:rsidRPr="004A4BC3">
        <w:rPr>
          <w:rFonts w:ascii="Arial" w:eastAsia="Times New Roman" w:hAnsi="Arial" w:cs="Arial"/>
          <w:color w:val="666666"/>
          <w:sz w:val="27"/>
          <w:szCs w:val="27"/>
          <w:bdr w:val="none" w:sz="0" w:space="0" w:color="auto" w:frame="1"/>
          <w:lang w:eastAsia="en-IN"/>
        </w:rPr>
        <w:t xml:space="preserve"> the impact of their work.</w:t>
      </w:r>
    </w:p>
    <w:p w14:paraId="78F2C9AF" w14:textId="77777777" w:rsidR="004A4BC3" w:rsidRPr="004A4BC3" w:rsidRDefault="004A4BC3" w:rsidP="004A4BC3">
      <w:pPr>
        <w:shd w:val="clear" w:color="auto" w:fill="FFFFFF"/>
        <w:spacing w:before="330" w:after="165" w:line="240" w:lineRule="atLeast"/>
        <w:ind w:left="0" w:right="0"/>
        <w:textAlignment w:val="baseline"/>
        <w:outlineLvl w:val="2"/>
        <w:rPr>
          <w:rFonts w:ascii="Arial" w:eastAsia="Times New Roman" w:hAnsi="Arial" w:cs="Arial"/>
          <w:color w:val="333333"/>
          <w:sz w:val="41"/>
          <w:szCs w:val="41"/>
          <w:bdr w:val="none" w:sz="0" w:space="0" w:color="auto" w:frame="1"/>
          <w:lang w:eastAsia="en-IN"/>
        </w:rPr>
      </w:pPr>
      <w:r w:rsidRPr="004A4BC3">
        <w:rPr>
          <w:rFonts w:ascii="Arial" w:eastAsia="Times New Roman" w:hAnsi="Arial" w:cs="Arial"/>
          <w:color w:val="333333"/>
          <w:sz w:val="41"/>
          <w:szCs w:val="41"/>
          <w:bdr w:val="none" w:sz="0" w:space="0" w:color="auto" w:frame="1"/>
          <w:lang w:eastAsia="en-IN"/>
        </w:rPr>
        <w:t>3. Assign work to groups</w:t>
      </w:r>
    </w:p>
    <w:p w14:paraId="153047EC" w14:textId="77777777" w:rsidR="004A4BC3" w:rsidRPr="004A4BC3" w:rsidRDefault="004A4BC3" w:rsidP="004A4BC3">
      <w:pPr>
        <w:spacing w:after="0"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Consider assigning larger tasks to a group of employees to build, as above, an understanding of the wholeness of the product and the impact on the organization. It will also lead to increased teamwork.</w:t>
      </w:r>
    </w:p>
    <w:p w14:paraId="7843DA42" w14:textId="77777777" w:rsidR="004A4BC3" w:rsidRPr="004A4BC3" w:rsidRDefault="004A4BC3" w:rsidP="004A4BC3">
      <w:pPr>
        <w:shd w:val="clear" w:color="auto" w:fill="FFFFFF"/>
        <w:spacing w:before="330" w:after="165" w:line="240" w:lineRule="atLeast"/>
        <w:ind w:left="0" w:right="0"/>
        <w:textAlignment w:val="baseline"/>
        <w:outlineLvl w:val="2"/>
        <w:rPr>
          <w:rFonts w:ascii="Arial" w:eastAsia="Times New Roman" w:hAnsi="Arial" w:cs="Arial"/>
          <w:color w:val="333333"/>
          <w:sz w:val="41"/>
          <w:szCs w:val="41"/>
          <w:bdr w:val="none" w:sz="0" w:space="0" w:color="auto" w:frame="1"/>
          <w:lang w:eastAsia="en-IN"/>
        </w:rPr>
      </w:pPr>
      <w:r w:rsidRPr="004A4BC3">
        <w:rPr>
          <w:rFonts w:ascii="Arial" w:eastAsia="Times New Roman" w:hAnsi="Arial" w:cs="Arial"/>
          <w:color w:val="333333"/>
          <w:sz w:val="41"/>
          <w:szCs w:val="41"/>
          <w:bdr w:val="none" w:sz="0" w:space="0" w:color="auto" w:frame="1"/>
          <w:lang w:eastAsia="en-IN"/>
        </w:rPr>
        <w:t>4. Engage employees with customers</w:t>
      </w:r>
    </w:p>
    <w:p w14:paraId="5E1918A6" w14:textId="77777777" w:rsidR="004A4BC3" w:rsidRPr="004A4BC3" w:rsidRDefault="004A4BC3" w:rsidP="004A4BC3">
      <w:pPr>
        <w:spacing w:after="525"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 xml:space="preserve">As in our mechanic example above, when we connect employees to </w:t>
      </w:r>
      <w:proofErr w:type="gramStart"/>
      <w:r w:rsidRPr="004A4BC3">
        <w:rPr>
          <w:rFonts w:ascii="Arial" w:eastAsia="Times New Roman" w:hAnsi="Arial" w:cs="Arial"/>
          <w:color w:val="666666"/>
          <w:sz w:val="27"/>
          <w:szCs w:val="27"/>
          <w:bdr w:val="none" w:sz="0" w:space="0" w:color="auto" w:frame="1"/>
          <w:lang w:eastAsia="en-IN"/>
        </w:rPr>
        <w:t>customers</w:t>
      </w:r>
      <w:proofErr w:type="gramEnd"/>
      <w:r w:rsidRPr="004A4BC3">
        <w:rPr>
          <w:rFonts w:ascii="Arial" w:eastAsia="Times New Roman" w:hAnsi="Arial" w:cs="Arial"/>
          <w:color w:val="666666"/>
          <w:sz w:val="27"/>
          <w:szCs w:val="27"/>
          <w:bdr w:val="none" w:sz="0" w:space="0" w:color="auto" w:frame="1"/>
          <w:lang w:eastAsia="en-IN"/>
        </w:rPr>
        <w:t xml:space="preserve"> we help employees understand the impact of their work as well as encourage accountability and showing employees how the whole comes together.</w:t>
      </w:r>
    </w:p>
    <w:p w14:paraId="03D3901E" w14:textId="77777777" w:rsidR="004A4BC3" w:rsidRPr="004A4BC3" w:rsidRDefault="004A4BC3" w:rsidP="004A4BC3">
      <w:pPr>
        <w:shd w:val="clear" w:color="auto" w:fill="FFFFFF"/>
        <w:spacing w:before="375" w:after="180" w:line="240" w:lineRule="atLeast"/>
        <w:ind w:left="0" w:right="0"/>
        <w:textAlignment w:val="baseline"/>
        <w:outlineLvl w:val="1"/>
        <w:rPr>
          <w:rFonts w:ascii="Arial" w:eastAsia="Times New Roman" w:hAnsi="Arial" w:cs="Arial"/>
          <w:color w:val="464545"/>
          <w:sz w:val="65"/>
          <w:szCs w:val="65"/>
          <w:bdr w:val="none" w:sz="0" w:space="0" w:color="auto" w:frame="1"/>
          <w:lang w:eastAsia="en-IN"/>
        </w:rPr>
      </w:pPr>
      <w:r w:rsidRPr="004A4BC3">
        <w:rPr>
          <w:rFonts w:ascii="Arial" w:eastAsia="Times New Roman" w:hAnsi="Arial" w:cs="Arial"/>
          <w:color w:val="464545"/>
          <w:sz w:val="65"/>
          <w:szCs w:val="65"/>
          <w:bdr w:val="none" w:sz="0" w:space="0" w:color="auto" w:frame="1"/>
          <w:lang w:eastAsia="en-IN"/>
        </w:rPr>
        <w:t>Job Characteristics Model Summary</w:t>
      </w:r>
    </w:p>
    <w:p w14:paraId="664C9362" w14:textId="77777777" w:rsidR="004A4BC3" w:rsidRPr="004A4BC3" w:rsidRDefault="004A4BC3" w:rsidP="004A4BC3">
      <w:pPr>
        <w:spacing w:after="525" w:line="360" w:lineRule="atLeast"/>
        <w:ind w:left="0" w:right="0"/>
        <w:textAlignment w:val="baseline"/>
        <w:rPr>
          <w:rFonts w:ascii="Arial" w:eastAsia="Times New Roman" w:hAnsi="Arial" w:cs="Arial"/>
          <w:color w:val="666666"/>
          <w:sz w:val="27"/>
          <w:szCs w:val="27"/>
          <w:bdr w:val="none" w:sz="0" w:space="0" w:color="auto" w:frame="1"/>
          <w:lang w:eastAsia="en-IN"/>
        </w:rPr>
      </w:pPr>
      <w:r w:rsidRPr="004A4BC3">
        <w:rPr>
          <w:rFonts w:ascii="Arial" w:eastAsia="Times New Roman" w:hAnsi="Arial" w:cs="Arial"/>
          <w:color w:val="666666"/>
          <w:sz w:val="27"/>
          <w:szCs w:val="27"/>
          <w:bdr w:val="none" w:sz="0" w:space="0" w:color="auto" w:frame="1"/>
          <w:lang w:eastAsia="en-IN"/>
        </w:rPr>
        <w:t xml:space="preserve">The Job Characteristics Model is a tool which enables you to understand how the attributes of a person’s job contributes to their motivation to perform that job. You can use the tool to create a </w:t>
      </w:r>
      <w:proofErr w:type="gramStart"/>
      <w:r w:rsidRPr="004A4BC3">
        <w:rPr>
          <w:rFonts w:ascii="Arial" w:eastAsia="Times New Roman" w:hAnsi="Arial" w:cs="Arial"/>
          <w:color w:val="666666"/>
          <w:sz w:val="27"/>
          <w:szCs w:val="27"/>
          <w:bdr w:val="none" w:sz="0" w:space="0" w:color="auto" w:frame="1"/>
          <w:lang w:eastAsia="en-IN"/>
        </w:rPr>
        <w:t>new roles</w:t>
      </w:r>
      <w:proofErr w:type="gramEnd"/>
      <w:r w:rsidRPr="004A4BC3">
        <w:rPr>
          <w:rFonts w:ascii="Arial" w:eastAsia="Times New Roman" w:hAnsi="Arial" w:cs="Arial"/>
          <w:color w:val="666666"/>
          <w:sz w:val="27"/>
          <w:szCs w:val="27"/>
          <w:bdr w:val="none" w:sz="0" w:space="0" w:color="auto" w:frame="1"/>
          <w:lang w:eastAsia="en-IN"/>
        </w:rPr>
        <w:t xml:space="preserve"> that are both motivating and rewarding, or to rectify an existing role when an employee isn’t performing to the expected standard or their motivation is low.</w:t>
      </w:r>
    </w:p>
    <w:p w14:paraId="1237AF6F" w14:textId="77777777" w:rsidR="00AD7BD4" w:rsidRDefault="00AD7BD4">
      <w:bookmarkStart w:id="0" w:name="_GoBack"/>
      <w:bookmarkEnd w:id="0"/>
    </w:p>
    <w:sectPr w:rsidR="00AD7BD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3356216"/>
    <w:multiLevelType w:val="multilevel"/>
    <w:tmpl w:val="58B8F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5AC4B41"/>
    <w:multiLevelType w:val="multilevel"/>
    <w:tmpl w:val="8E2C9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4BC3"/>
    <w:rsid w:val="000A37E1"/>
    <w:rsid w:val="002065FB"/>
    <w:rsid w:val="004A4BC3"/>
    <w:rsid w:val="00AD7BD4"/>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791495"/>
  <w15:chartTrackingRefBased/>
  <w15:docId w15:val="{D2CEF19F-DAFB-4BD8-B4CF-A8643CE100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160" w:line="259" w:lineRule="auto"/>
        <w:ind w:left="57" w:right="-57"/>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44672817">
      <w:bodyDiv w:val="1"/>
      <w:marLeft w:val="0"/>
      <w:marRight w:val="0"/>
      <w:marTop w:val="0"/>
      <w:marBottom w:val="0"/>
      <w:divBdr>
        <w:top w:val="none" w:sz="0" w:space="0" w:color="auto"/>
        <w:left w:val="none" w:sz="0" w:space="0" w:color="auto"/>
        <w:bottom w:val="none" w:sz="0" w:space="0" w:color="auto"/>
        <w:right w:val="none" w:sz="0" w:space="0" w:color="auto"/>
      </w:divBdr>
      <w:divsChild>
        <w:div w:id="1214586515">
          <w:marLeft w:val="0"/>
          <w:marRight w:val="0"/>
          <w:marTop w:val="0"/>
          <w:marBottom w:val="0"/>
          <w:divBdr>
            <w:top w:val="none" w:sz="0" w:space="0" w:color="auto"/>
            <w:left w:val="none" w:sz="0" w:space="0" w:color="auto"/>
            <w:bottom w:val="none" w:sz="0" w:space="0" w:color="auto"/>
            <w:right w:val="none" w:sz="0" w:space="0" w:color="auto"/>
          </w:divBdr>
          <w:divsChild>
            <w:div w:id="170459377">
              <w:marLeft w:val="0"/>
              <w:marRight w:val="0"/>
              <w:marTop w:val="0"/>
              <w:marBottom w:val="450"/>
              <w:divBdr>
                <w:top w:val="none" w:sz="0" w:space="0" w:color="auto"/>
                <w:left w:val="none" w:sz="0" w:space="0" w:color="auto"/>
                <w:bottom w:val="none" w:sz="0" w:space="0" w:color="auto"/>
                <w:right w:val="none" w:sz="0" w:space="0" w:color="auto"/>
              </w:divBdr>
              <w:divsChild>
                <w:div w:id="1293512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6794442">
          <w:marLeft w:val="0"/>
          <w:marRight w:val="0"/>
          <w:marTop w:val="0"/>
          <w:marBottom w:val="0"/>
          <w:divBdr>
            <w:top w:val="none" w:sz="0" w:space="0" w:color="auto"/>
            <w:left w:val="none" w:sz="0" w:space="0" w:color="auto"/>
            <w:bottom w:val="none" w:sz="0" w:space="0" w:color="auto"/>
            <w:right w:val="none" w:sz="0" w:space="0" w:color="auto"/>
          </w:divBdr>
          <w:divsChild>
            <w:div w:id="182936688">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t.com/content/8d22895a-20dc-11e6-aa98-db1e01fabc0c" TargetMode="Externa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xpertprogrammanagement.com/2017/07/reward-power-in-the-workplace/" TargetMode="External"/><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hyperlink" Target="https://expertprogrammanagement.com/2017/02/motivation-in-management/" TargetMode="External"/><Relationship Id="rId4" Type="http://schemas.openxmlformats.org/officeDocument/2006/relationships/webSettings" Target="webSettings.xml"/><Relationship Id="rId9" Type="http://schemas.openxmlformats.org/officeDocument/2006/relationships/hyperlink" Target="https://expertprogrammanagement.com/2017/06/equity-theor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7</Pages>
  <Words>1484</Words>
  <Characters>8459</Characters>
  <Application>Microsoft Office Word</Application>
  <DocSecurity>0</DocSecurity>
  <Lines>70</Lines>
  <Paragraphs>19</Paragraphs>
  <ScaleCrop>false</ScaleCrop>
  <Company/>
  <LinksUpToDate>false</LinksUpToDate>
  <CharactersWithSpaces>9924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snigdharani</dc:creator>
  <cp:keywords/>
  <dc:description/>
  <cp:lastModifiedBy>snigdharani</cp:lastModifiedBy>
  <cp:revision>1</cp:revision>
  <dcterms:created xsi:type="dcterms:W3CDTF">2019-08-17T10:38:00Z</dcterms:created>
  <dcterms:modified xsi:type="dcterms:W3CDTF">2019-08-17T10:41:00Z</dcterms:modified>
</cp:coreProperties>
</file>